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E2" w:rsidRDefault="007C7AE2" w:rsidP="004463F2">
      <w:pPr>
        <w:widowControl w:val="0"/>
        <w:tabs>
          <w:tab w:val="right" w:pos="9637"/>
        </w:tabs>
        <w:suppressAutoHyphens/>
        <w:autoSpaceDE/>
        <w:autoSpaceDN/>
        <w:rPr>
          <w:rFonts w:eastAsia="Arial Unicode MS"/>
          <w:kern w:val="1"/>
          <w:sz w:val="24"/>
          <w:szCs w:val="24"/>
        </w:rPr>
      </w:pPr>
    </w:p>
    <w:p w:rsidR="00C60CBB" w:rsidRPr="00530026" w:rsidRDefault="00C60CBB" w:rsidP="00530026">
      <w:pPr>
        <w:widowControl w:val="0"/>
        <w:tabs>
          <w:tab w:val="right" w:pos="9637"/>
        </w:tabs>
        <w:suppressAutoHyphens/>
        <w:autoSpaceDE/>
        <w:autoSpaceDN/>
        <w:jc w:val="right"/>
        <w:rPr>
          <w:sz w:val="24"/>
          <w:szCs w:val="24"/>
          <w:lang w:eastAsia="ar-SA"/>
        </w:rPr>
      </w:pPr>
      <w:r w:rsidRPr="00530026">
        <w:rPr>
          <w:sz w:val="24"/>
          <w:szCs w:val="24"/>
          <w:lang w:eastAsia="ar-SA"/>
        </w:rPr>
        <w:t>Приложение 2</w:t>
      </w:r>
    </w:p>
    <w:p w:rsidR="00C60CBB" w:rsidRPr="00530026" w:rsidRDefault="00C60CBB" w:rsidP="00530026">
      <w:pPr>
        <w:jc w:val="right"/>
        <w:rPr>
          <w:sz w:val="24"/>
          <w:szCs w:val="24"/>
        </w:rPr>
      </w:pPr>
      <w:r w:rsidRPr="00530026">
        <w:rPr>
          <w:sz w:val="24"/>
          <w:szCs w:val="24"/>
        </w:rPr>
        <w:t xml:space="preserve">к </w:t>
      </w:r>
      <w:r w:rsidR="004463F2" w:rsidRPr="00530026">
        <w:rPr>
          <w:sz w:val="24"/>
          <w:szCs w:val="24"/>
        </w:rPr>
        <w:t xml:space="preserve"> </w:t>
      </w:r>
      <w:r w:rsidR="0080263D">
        <w:rPr>
          <w:sz w:val="24"/>
          <w:szCs w:val="24"/>
        </w:rPr>
        <w:t>постановлению</w:t>
      </w:r>
      <w:r w:rsidRPr="00530026">
        <w:rPr>
          <w:sz w:val="24"/>
          <w:szCs w:val="24"/>
        </w:rPr>
        <w:t xml:space="preserve">  администрации </w:t>
      </w:r>
    </w:p>
    <w:p w:rsidR="004463F2" w:rsidRPr="00530026" w:rsidRDefault="00511F66" w:rsidP="00530026">
      <w:pPr>
        <w:ind w:left="5103"/>
        <w:jc w:val="right"/>
        <w:rPr>
          <w:sz w:val="24"/>
          <w:szCs w:val="24"/>
        </w:rPr>
      </w:pPr>
      <w:r>
        <w:rPr>
          <w:sz w:val="24"/>
          <w:szCs w:val="24"/>
        </w:rPr>
        <w:t xml:space="preserve">сельского </w:t>
      </w:r>
      <w:r w:rsidR="004463F2" w:rsidRPr="00530026">
        <w:rPr>
          <w:sz w:val="24"/>
          <w:szCs w:val="24"/>
        </w:rPr>
        <w:t>поселения</w:t>
      </w:r>
      <w:r>
        <w:rPr>
          <w:sz w:val="24"/>
          <w:szCs w:val="24"/>
        </w:rPr>
        <w:t xml:space="preserve"> «Деревня Манино»</w:t>
      </w:r>
    </w:p>
    <w:p w:rsidR="00C60CBB" w:rsidRPr="00645964" w:rsidRDefault="0014254A" w:rsidP="00530026">
      <w:pPr>
        <w:ind w:left="5103"/>
        <w:jc w:val="right"/>
        <w:rPr>
          <w:color w:val="FF0000"/>
          <w:sz w:val="24"/>
          <w:szCs w:val="24"/>
        </w:rPr>
      </w:pPr>
      <w:r w:rsidRPr="00530026">
        <w:rPr>
          <w:sz w:val="24"/>
          <w:szCs w:val="24"/>
        </w:rPr>
        <w:t xml:space="preserve">от </w:t>
      </w:r>
      <w:r w:rsidR="00BB536A">
        <w:rPr>
          <w:sz w:val="24"/>
          <w:szCs w:val="24"/>
        </w:rPr>
        <w:t>2</w:t>
      </w:r>
      <w:r w:rsidR="00455F32">
        <w:rPr>
          <w:sz w:val="24"/>
          <w:szCs w:val="24"/>
        </w:rPr>
        <w:t>6</w:t>
      </w:r>
      <w:r w:rsidR="00BB536A">
        <w:rPr>
          <w:sz w:val="24"/>
          <w:szCs w:val="24"/>
        </w:rPr>
        <w:t>.10.2022г</w:t>
      </w:r>
      <w:r w:rsidR="004463F2" w:rsidRPr="00530026">
        <w:rPr>
          <w:sz w:val="24"/>
          <w:szCs w:val="24"/>
        </w:rPr>
        <w:t>. №</w:t>
      </w:r>
      <w:r w:rsidR="006044A0">
        <w:rPr>
          <w:sz w:val="24"/>
          <w:szCs w:val="24"/>
        </w:rPr>
        <w:t xml:space="preserve"> </w:t>
      </w:r>
      <w:r w:rsidR="00BB536A">
        <w:rPr>
          <w:sz w:val="24"/>
          <w:szCs w:val="24"/>
        </w:rPr>
        <w:t>36</w:t>
      </w:r>
    </w:p>
    <w:p w:rsidR="00A51BD2" w:rsidRPr="00530026" w:rsidRDefault="00A51BD2" w:rsidP="00530026">
      <w:pPr>
        <w:autoSpaceDE/>
        <w:autoSpaceDN/>
        <w:jc w:val="right"/>
        <w:rPr>
          <w:b/>
          <w:sz w:val="24"/>
          <w:szCs w:val="24"/>
        </w:rPr>
      </w:pPr>
    </w:p>
    <w:p w:rsidR="00A51BD2" w:rsidRPr="00A51BD2" w:rsidRDefault="00A51BD2" w:rsidP="00A51BD2">
      <w:pPr>
        <w:autoSpaceDE/>
        <w:autoSpaceDN/>
        <w:rPr>
          <w:b/>
          <w:sz w:val="24"/>
          <w:szCs w:val="24"/>
        </w:rPr>
      </w:pPr>
    </w:p>
    <w:p w:rsidR="00A51BD2" w:rsidRPr="00A51BD2" w:rsidRDefault="00A51BD2" w:rsidP="00A51BD2">
      <w:pPr>
        <w:autoSpaceDE/>
        <w:autoSpaceDN/>
        <w:rPr>
          <w:b/>
          <w:sz w:val="24"/>
          <w:szCs w:val="24"/>
        </w:rPr>
      </w:pPr>
    </w:p>
    <w:p w:rsidR="00A51BD2" w:rsidRPr="00A51BD2" w:rsidRDefault="00A51BD2" w:rsidP="00A51BD2">
      <w:pPr>
        <w:autoSpaceDE/>
        <w:autoSpaceDN/>
        <w:jc w:val="center"/>
        <w:rPr>
          <w:b/>
          <w:sz w:val="28"/>
          <w:szCs w:val="28"/>
        </w:rPr>
      </w:pPr>
      <w:r w:rsidRPr="00A51BD2">
        <w:rPr>
          <w:b/>
          <w:sz w:val="28"/>
          <w:szCs w:val="28"/>
        </w:rPr>
        <w:t>Конкурсная документация</w:t>
      </w:r>
    </w:p>
    <w:p w:rsidR="00A51BD2" w:rsidRPr="00A51BD2" w:rsidRDefault="00A51BD2" w:rsidP="00A51BD2">
      <w:pPr>
        <w:autoSpaceDE/>
        <w:autoSpaceDN/>
        <w:jc w:val="center"/>
        <w:rPr>
          <w:b/>
          <w:sz w:val="28"/>
          <w:szCs w:val="28"/>
          <w:shd w:val="clear" w:color="auto" w:fill="FFFFFF"/>
          <w:lang w:eastAsia="ar-SA"/>
        </w:rPr>
      </w:pPr>
      <w:r w:rsidRPr="00A51BD2">
        <w:rPr>
          <w:b/>
          <w:sz w:val="28"/>
          <w:szCs w:val="28"/>
        </w:rPr>
        <w:t xml:space="preserve">открытого конкурса </w:t>
      </w:r>
      <w:r w:rsidRPr="00A51BD2">
        <w:rPr>
          <w:b/>
          <w:sz w:val="28"/>
          <w:szCs w:val="28"/>
          <w:lang w:eastAsia="ar-SA"/>
        </w:rPr>
        <w:t>по отбору управляющей организации для управления многоквартирным</w:t>
      </w:r>
      <w:r w:rsidR="004C0E34">
        <w:rPr>
          <w:b/>
          <w:sz w:val="28"/>
          <w:szCs w:val="28"/>
          <w:lang w:eastAsia="ar-SA"/>
        </w:rPr>
        <w:t>и</w:t>
      </w:r>
      <w:r w:rsidRPr="00A51BD2">
        <w:rPr>
          <w:b/>
          <w:sz w:val="28"/>
          <w:szCs w:val="28"/>
          <w:lang w:eastAsia="ar-SA"/>
        </w:rPr>
        <w:t xml:space="preserve"> дом</w:t>
      </w:r>
      <w:r w:rsidR="004C0E34">
        <w:rPr>
          <w:b/>
          <w:sz w:val="28"/>
          <w:szCs w:val="28"/>
          <w:lang w:eastAsia="ar-SA"/>
        </w:rPr>
        <w:t>а</w:t>
      </w:r>
      <w:r w:rsidRPr="00A51BD2">
        <w:rPr>
          <w:b/>
          <w:sz w:val="28"/>
          <w:szCs w:val="28"/>
          <w:lang w:eastAsia="ar-SA"/>
        </w:rPr>
        <w:t>м</w:t>
      </w:r>
      <w:r w:rsidR="004C0E34">
        <w:rPr>
          <w:b/>
          <w:sz w:val="28"/>
          <w:szCs w:val="28"/>
          <w:lang w:eastAsia="ar-SA"/>
        </w:rPr>
        <w:t>и</w:t>
      </w:r>
    </w:p>
    <w:p w:rsidR="00A51BD2" w:rsidRPr="00A51BD2" w:rsidRDefault="00A51BD2" w:rsidP="00A51BD2">
      <w:pPr>
        <w:autoSpaceDE/>
        <w:autoSpaceDN/>
        <w:jc w:val="center"/>
        <w:rPr>
          <w:b/>
          <w:sz w:val="24"/>
          <w:szCs w:val="24"/>
        </w:rPr>
      </w:pPr>
      <w:r w:rsidRPr="00A51BD2">
        <w:rPr>
          <w:sz w:val="24"/>
          <w:szCs w:val="24"/>
          <w:lang w:eastAsia="ar-SA"/>
        </w:rPr>
        <w:t>.</w:t>
      </w:r>
    </w:p>
    <w:p w:rsidR="00A51BD2" w:rsidRPr="00A51BD2" w:rsidRDefault="00A51BD2" w:rsidP="00A51BD2">
      <w:pPr>
        <w:adjustRightInd w:val="0"/>
        <w:jc w:val="center"/>
        <w:rPr>
          <w:sz w:val="24"/>
          <w:szCs w:val="24"/>
        </w:rPr>
      </w:pPr>
    </w:p>
    <w:p w:rsidR="00A51BD2" w:rsidRPr="00A51BD2" w:rsidRDefault="00A51BD2" w:rsidP="00A51BD2">
      <w:pPr>
        <w:adjustRightInd w:val="0"/>
        <w:jc w:val="center"/>
        <w:rPr>
          <w:sz w:val="24"/>
          <w:szCs w:val="24"/>
        </w:rPr>
      </w:pPr>
    </w:p>
    <w:p w:rsidR="00A51BD2" w:rsidRPr="00A51BD2" w:rsidRDefault="00A51BD2" w:rsidP="00A51BD2">
      <w:pPr>
        <w:adjustRightInd w:val="0"/>
        <w:jc w:val="center"/>
        <w:rPr>
          <w:sz w:val="24"/>
          <w:szCs w:val="24"/>
        </w:rPr>
      </w:pPr>
    </w:p>
    <w:p w:rsidR="00A51BD2" w:rsidRPr="00A51BD2" w:rsidRDefault="00A51BD2" w:rsidP="00A51BD2">
      <w:pPr>
        <w:adjustRightInd w:val="0"/>
        <w:jc w:val="center"/>
        <w:rPr>
          <w:sz w:val="24"/>
          <w:szCs w:val="24"/>
        </w:rPr>
      </w:pPr>
    </w:p>
    <w:p w:rsidR="009A0A8A" w:rsidRPr="009D504C" w:rsidRDefault="009A0A8A" w:rsidP="007C7AE2">
      <w:pPr>
        <w:rPr>
          <w:sz w:val="24"/>
          <w:szCs w:val="24"/>
        </w:rPr>
      </w:pPr>
      <w:r w:rsidRPr="007A7CB2">
        <w:rPr>
          <w:b/>
          <w:sz w:val="24"/>
          <w:szCs w:val="24"/>
          <w:u w:val="single"/>
        </w:rPr>
        <w:t>ПРЕДМЕТ КОНКУРСА</w:t>
      </w:r>
      <w:r>
        <w:t xml:space="preserve">: </w:t>
      </w:r>
      <w:r w:rsidRPr="009D504C">
        <w:rPr>
          <w:b/>
          <w:sz w:val="24"/>
          <w:szCs w:val="24"/>
        </w:rPr>
        <w:t xml:space="preserve">право заключения договора управления в отношении объекта  </w:t>
      </w:r>
      <w:r w:rsidR="009D504C">
        <w:rPr>
          <w:b/>
          <w:sz w:val="24"/>
          <w:szCs w:val="24"/>
        </w:rPr>
        <w:t xml:space="preserve">               </w:t>
      </w:r>
      <w:r w:rsidRPr="009D504C">
        <w:rPr>
          <w:b/>
          <w:sz w:val="24"/>
          <w:szCs w:val="24"/>
        </w:rPr>
        <w:t>конкурса</w:t>
      </w:r>
    </w:p>
    <w:p w:rsidR="009A0A8A" w:rsidRPr="00021A65" w:rsidRDefault="009A0A8A" w:rsidP="007C7AE2">
      <w:pPr>
        <w:pStyle w:val="2"/>
        <w:numPr>
          <w:ilvl w:val="1"/>
          <w:numId w:val="4"/>
        </w:numPr>
        <w:tabs>
          <w:tab w:val="clear" w:pos="576"/>
          <w:tab w:val="num" w:pos="0"/>
        </w:tabs>
        <w:suppressAutoHyphens/>
        <w:autoSpaceDE/>
        <w:autoSpaceDN/>
      </w:pPr>
    </w:p>
    <w:p w:rsidR="004463F2" w:rsidRPr="004C0E34" w:rsidRDefault="009A0A8A" w:rsidP="004C0E34">
      <w:pPr>
        <w:rPr>
          <w:b/>
          <w:sz w:val="24"/>
          <w:szCs w:val="24"/>
        </w:rPr>
      </w:pPr>
      <w:r w:rsidRPr="004C0E34">
        <w:rPr>
          <w:b/>
          <w:u w:val="single"/>
        </w:rPr>
        <w:t>ОБЪЕКТ КОНКУРСА:</w:t>
      </w:r>
      <w:r w:rsidRPr="00021A65">
        <w:t xml:space="preserve"> </w:t>
      </w:r>
      <w:r w:rsidRPr="004C0E34">
        <w:rPr>
          <w:b/>
          <w:sz w:val="24"/>
          <w:szCs w:val="24"/>
        </w:rPr>
        <w:t>общее имущество собственников помещений в многоквартирном</w:t>
      </w:r>
      <w:r w:rsidR="004728BB" w:rsidRPr="004C0E34">
        <w:rPr>
          <w:b/>
          <w:sz w:val="24"/>
          <w:szCs w:val="24"/>
        </w:rPr>
        <w:t xml:space="preserve"> </w:t>
      </w:r>
      <w:r w:rsidRPr="004C0E34">
        <w:rPr>
          <w:b/>
          <w:sz w:val="24"/>
          <w:szCs w:val="24"/>
        </w:rPr>
        <w:t>д</w:t>
      </w:r>
      <w:r w:rsidR="004463F2" w:rsidRPr="004C0E34">
        <w:rPr>
          <w:b/>
          <w:sz w:val="24"/>
          <w:szCs w:val="24"/>
        </w:rPr>
        <w:t xml:space="preserve">оме на право управления которыми </w:t>
      </w:r>
      <w:r w:rsidRPr="004C0E34">
        <w:rPr>
          <w:b/>
          <w:sz w:val="24"/>
          <w:szCs w:val="24"/>
        </w:rPr>
        <w:t xml:space="preserve">проводится конкурс по адресу: </w:t>
      </w:r>
      <w:r w:rsidR="004C0E34">
        <w:rPr>
          <w:b/>
          <w:sz w:val="24"/>
          <w:szCs w:val="24"/>
        </w:rPr>
        <w:t>Калужская область</w:t>
      </w:r>
      <w:r w:rsidR="004C0E34" w:rsidRPr="004C0E34">
        <w:rPr>
          <w:b/>
          <w:sz w:val="24"/>
          <w:szCs w:val="24"/>
        </w:rPr>
        <w:t xml:space="preserve">, </w:t>
      </w:r>
      <w:r w:rsidR="004C0E34">
        <w:rPr>
          <w:b/>
          <w:sz w:val="24"/>
          <w:szCs w:val="24"/>
        </w:rPr>
        <w:t>Людиновский</w:t>
      </w:r>
      <w:r w:rsidR="004C0E34" w:rsidRPr="004C0E34">
        <w:rPr>
          <w:b/>
          <w:sz w:val="24"/>
          <w:szCs w:val="24"/>
        </w:rPr>
        <w:t xml:space="preserve"> район,</w:t>
      </w:r>
      <w:r w:rsidR="00645964" w:rsidRPr="004C0E34">
        <w:rPr>
          <w:b/>
          <w:sz w:val="24"/>
          <w:szCs w:val="24"/>
        </w:rPr>
        <w:t xml:space="preserve"> </w:t>
      </w:r>
      <w:r w:rsidR="004C0E34">
        <w:rPr>
          <w:b/>
          <w:sz w:val="24"/>
          <w:szCs w:val="24"/>
        </w:rPr>
        <w:t>д.Манино</w:t>
      </w:r>
      <w:r w:rsidR="004463F2" w:rsidRPr="004C0E34">
        <w:rPr>
          <w:b/>
          <w:sz w:val="24"/>
          <w:szCs w:val="24"/>
        </w:rPr>
        <w:t>:</w:t>
      </w:r>
    </w:p>
    <w:p w:rsidR="00E13320" w:rsidRPr="004C0E34" w:rsidRDefault="00645964" w:rsidP="004C0E34">
      <w:pPr>
        <w:rPr>
          <w:b/>
          <w:sz w:val="24"/>
          <w:szCs w:val="24"/>
        </w:rPr>
      </w:pPr>
      <w:r w:rsidRPr="004C0E34">
        <w:rPr>
          <w:b/>
          <w:sz w:val="24"/>
          <w:szCs w:val="24"/>
        </w:rPr>
        <w:t xml:space="preserve"> </w:t>
      </w:r>
    </w:p>
    <w:p w:rsidR="00E13320" w:rsidRDefault="00E13320" w:rsidP="00E13320">
      <w:pPr>
        <w:pStyle w:val="2"/>
        <w:numPr>
          <w:ilvl w:val="1"/>
          <w:numId w:val="4"/>
        </w:numPr>
        <w:tabs>
          <w:tab w:val="clear" w:pos="576"/>
          <w:tab w:val="num" w:pos="0"/>
        </w:tabs>
        <w:suppressAutoHyphens/>
        <w:autoSpaceDE/>
        <w:autoSpaceDN/>
        <w:jc w:val="center"/>
      </w:pPr>
      <w:r>
        <w:t>Лот №</w:t>
      </w:r>
      <w:r w:rsidR="000720A3">
        <w:t>1</w:t>
      </w:r>
      <w:r>
        <w:t xml:space="preserve">– ул. </w:t>
      </w:r>
      <w:r w:rsidR="004C0E34">
        <w:t>Юрия Зиновкина</w:t>
      </w:r>
      <w:r>
        <w:t>, дом №</w:t>
      </w:r>
      <w:r w:rsidR="004C0E34">
        <w:t>1</w:t>
      </w:r>
    </w:p>
    <w:p w:rsidR="004C0E34" w:rsidRPr="004C0E34" w:rsidRDefault="004C0E34" w:rsidP="004C0E34"/>
    <w:p w:rsidR="004C0E34" w:rsidRDefault="004C0E34" w:rsidP="004C0E34">
      <w:pPr>
        <w:pStyle w:val="2"/>
        <w:numPr>
          <w:ilvl w:val="1"/>
          <w:numId w:val="4"/>
        </w:numPr>
        <w:tabs>
          <w:tab w:val="clear" w:pos="576"/>
          <w:tab w:val="num" w:pos="0"/>
        </w:tabs>
        <w:suppressAutoHyphens/>
        <w:autoSpaceDE/>
        <w:autoSpaceDN/>
        <w:jc w:val="center"/>
      </w:pPr>
      <w:r>
        <w:t>Лот №2– ул. Юрия Зиновкина, дом №2</w:t>
      </w:r>
    </w:p>
    <w:p w:rsidR="00645964" w:rsidRPr="00DD1F93" w:rsidRDefault="00645964" w:rsidP="004C0E34">
      <w:pPr>
        <w:jc w:val="center"/>
      </w:pPr>
    </w:p>
    <w:p w:rsidR="004C0E34" w:rsidRDefault="004C0E34" w:rsidP="004C0E34">
      <w:pPr>
        <w:pStyle w:val="2"/>
        <w:numPr>
          <w:ilvl w:val="1"/>
          <w:numId w:val="4"/>
        </w:numPr>
        <w:tabs>
          <w:tab w:val="clear" w:pos="576"/>
          <w:tab w:val="num" w:pos="0"/>
        </w:tabs>
        <w:suppressAutoHyphens/>
        <w:autoSpaceDE/>
        <w:autoSpaceDN/>
        <w:jc w:val="center"/>
      </w:pPr>
      <w:r>
        <w:t>Лот №3– ул. Юрия Зиновкина, дом №3</w:t>
      </w:r>
    </w:p>
    <w:p w:rsidR="00DD1F93" w:rsidRPr="00DD1F93" w:rsidRDefault="00DD1F93" w:rsidP="004C0E34">
      <w:pPr>
        <w:jc w:val="center"/>
      </w:pPr>
    </w:p>
    <w:p w:rsidR="004C0E34" w:rsidRDefault="004C0E34" w:rsidP="004C0E34">
      <w:pPr>
        <w:pStyle w:val="2"/>
        <w:numPr>
          <w:ilvl w:val="1"/>
          <w:numId w:val="4"/>
        </w:numPr>
        <w:tabs>
          <w:tab w:val="clear" w:pos="576"/>
          <w:tab w:val="num" w:pos="0"/>
        </w:tabs>
        <w:suppressAutoHyphens/>
        <w:autoSpaceDE/>
        <w:autoSpaceDN/>
        <w:jc w:val="center"/>
      </w:pPr>
      <w:r>
        <w:t>Лот №4– ул. Юрия Зиновкина, дом №4</w:t>
      </w:r>
    </w:p>
    <w:p w:rsidR="009A0A8A" w:rsidRPr="00021A65" w:rsidRDefault="009A0A8A" w:rsidP="004C0E34">
      <w:pPr>
        <w:pStyle w:val="2"/>
        <w:numPr>
          <w:ilvl w:val="1"/>
          <w:numId w:val="4"/>
        </w:numPr>
        <w:tabs>
          <w:tab w:val="clear" w:pos="576"/>
          <w:tab w:val="num" w:pos="0"/>
        </w:tabs>
        <w:suppressAutoHyphens/>
        <w:autoSpaceDE/>
        <w:autoSpaceDN/>
        <w:jc w:val="center"/>
        <w:rPr>
          <w:bCs w:val="0"/>
        </w:rPr>
      </w:pPr>
    </w:p>
    <w:p w:rsidR="009A0A8A" w:rsidRDefault="009A0A8A" w:rsidP="00645964">
      <w:pPr>
        <w:jc w:val="both"/>
      </w:pPr>
    </w:p>
    <w:p w:rsidR="009A0A8A" w:rsidRDefault="009A0A8A" w:rsidP="00645964">
      <w:pPr>
        <w:jc w:val="both"/>
      </w:pPr>
    </w:p>
    <w:p w:rsidR="009A0A8A" w:rsidRDefault="009A0A8A" w:rsidP="00645964">
      <w:pPr>
        <w:jc w:val="both"/>
      </w:pPr>
    </w:p>
    <w:p w:rsidR="009A0A8A" w:rsidRDefault="009A0A8A" w:rsidP="00645964">
      <w:pPr>
        <w:jc w:val="both"/>
      </w:pPr>
    </w:p>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Default="009A0A8A" w:rsidP="009A0A8A"/>
    <w:p w:rsidR="009A0A8A" w:rsidRPr="009D504C" w:rsidRDefault="009A0A8A" w:rsidP="009A0A8A">
      <w:pPr>
        <w:rPr>
          <w:sz w:val="24"/>
          <w:szCs w:val="24"/>
        </w:rPr>
      </w:pPr>
    </w:p>
    <w:p w:rsidR="00C60CBB" w:rsidRPr="009D504C" w:rsidRDefault="00C60CBB" w:rsidP="00C60CBB">
      <w:pPr>
        <w:pageBreakBefore/>
        <w:jc w:val="center"/>
        <w:rPr>
          <w:b/>
          <w:sz w:val="24"/>
          <w:szCs w:val="24"/>
        </w:rPr>
      </w:pPr>
      <w:r w:rsidRPr="009D504C">
        <w:rPr>
          <w:b/>
          <w:sz w:val="24"/>
          <w:szCs w:val="24"/>
        </w:rPr>
        <w:lastRenderedPageBreak/>
        <w:t xml:space="preserve">Содержание </w:t>
      </w:r>
    </w:p>
    <w:p w:rsidR="00C60CBB" w:rsidRPr="009D504C" w:rsidRDefault="00C60CBB" w:rsidP="00C60CBB">
      <w:pPr>
        <w:rPr>
          <w:b/>
          <w:sz w:val="24"/>
          <w:szCs w:val="24"/>
        </w:rPr>
      </w:pPr>
    </w:p>
    <w:p w:rsidR="00C60CBB" w:rsidRPr="00580625" w:rsidRDefault="00C60CBB" w:rsidP="00C60CBB">
      <w:pPr>
        <w:rPr>
          <w:sz w:val="24"/>
          <w:szCs w:val="24"/>
        </w:rPr>
      </w:pPr>
    </w:p>
    <w:p w:rsidR="00C60CBB" w:rsidRPr="00580625" w:rsidRDefault="00C60CBB" w:rsidP="00C60CBB">
      <w:pPr>
        <w:jc w:val="both"/>
        <w:rPr>
          <w:sz w:val="24"/>
          <w:szCs w:val="24"/>
        </w:rPr>
      </w:pPr>
      <w:r w:rsidRPr="00580625">
        <w:rPr>
          <w:sz w:val="24"/>
          <w:szCs w:val="24"/>
        </w:rPr>
        <w:t>1. Общие сведе</w:t>
      </w:r>
      <w:r w:rsidR="009D504C" w:rsidRPr="00580625">
        <w:rPr>
          <w:sz w:val="24"/>
          <w:szCs w:val="24"/>
        </w:rPr>
        <w:t xml:space="preserve">ния о проведении конкурса     </w:t>
      </w:r>
      <w:r w:rsidRPr="00580625">
        <w:rPr>
          <w:sz w:val="24"/>
          <w:szCs w:val="24"/>
        </w:rPr>
        <w:t xml:space="preserve">                                                  </w:t>
      </w:r>
      <w:r w:rsidRPr="00580625">
        <w:rPr>
          <w:sz w:val="24"/>
          <w:szCs w:val="24"/>
        </w:rPr>
        <w:tab/>
      </w:r>
      <w:r w:rsidRPr="00580625">
        <w:rPr>
          <w:sz w:val="24"/>
          <w:szCs w:val="24"/>
        </w:rPr>
        <w:tab/>
        <w:t xml:space="preserve">  </w:t>
      </w:r>
      <w:r w:rsidR="00580625">
        <w:rPr>
          <w:sz w:val="24"/>
          <w:szCs w:val="24"/>
        </w:rPr>
        <w:t xml:space="preserve">           </w:t>
      </w:r>
      <w:r w:rsidRPr="00580625">
        <w:rPr>
          <w:sz w:val="24"/>
          <w:szCs w:val="24"/>
        </w:rPr>
        <w:t xml:space="preserve"> 3</w:t>
      </w:r>
    </w:p>
    <w:p w:rsidR="00C60CBB" w:rsidRPr="00580625" w:rsidRDefault="00C60CBB" w:rsidP="00C60CBB">
      <w:pPr>
        <w:jc w:val="both"/>
        <w:rPr>
          <w:sz w:val="24"/>
          <w:szCs w:val="24"/>
        </w:rPr>
      </w:pPr>
      <w:r w:rsidRPr="00580625">
        <w:rPr>
          <w:sz w:val="24"/>
          <w:szCs w:val="24"/>
        </w:rPr>
        <w:t xml:space="preserve">1.1. Основные понятия и определения                                                                       </w:t>
      </w:r>
      <w:r w:rsidRPr="00580625">
        <w:rPr>
          <w:sz w:val="24"/>
          <w:szCs w:val="24"/>
        </w:rPr>
        <w:tab/>
      </w:r>
      <w:r w:rsidRPr="00580625">
        <w:rPr>
          <w:sz w:val="24"/>
          <w:szCs w:val="24"/>
        </w:rPr>
        <w:tab/>
        <w:t xml:space="preserve">   3</w:t>
      </w:r>
    </w:p>
    <w:p w:rsidR="00C60CBB" w:rsidRPr="00580625" w:rsidRDefault="00C60CBB" w:rsidP="00C60CBB">
      <w:pPr>
        <w:jc w:val="both"/>
        <w:rPr>
          <w:sz w:val="24"/>
          <w:szCs w:val="24"/>
        </w:rPr>
      </w:pPr>
      <w:r w:rsidRPr="00580625">
        <w:rPr>
          <w:sz w:val="24"/>
          <w:szCs w:val="24"/>
        </w:rPr>
        <w:t xml:space="preserve">1.2. Общие положения                                                                                                    </w:t>
      </w:r>
      <w:r w:rsidRPr="00580625">
        <w:rPr>
          <w:sz w:val="24"/>
          <w:szCs w:val="24"/>
        </w:rPr>
        <w:tab/>
      </w:r>
      <w:r w:rsidRPr="00580625">
        <w:rPr>
          <w:sz w:val="24"/>
          <w:szCs w:val="24"/>
        </w:rPr>
        <w:tab/>
        <w:t xml:space="preserve">   3</w:t>
      </w:r>
    </w:p>
    <w:p w:rsidR="00C60CBB" w:rsidRPr="00580625" w:rsidRDefault="00C60CBB" w:rsidP="00C60CBB">
      <w:pPr>
        <w:jc w:val="both"/>
        <w:rPr>
          <w:sz w:val="24"/>
          <w:szCs w:val="24"/>
        </w:rPr>
      </w:pPr>
      <w:r w:rsidRPr="00580625">
        <w:rPr>
          <w:sz w:val="24"/>
          <w:szCs w:val="24"/>
        </w:rPr>
        <w:t xml:space="preserve">1.3. Участие в конкурсе   </w:t>
      </w:r>
      <w:r w:rsidR="009D504C" w:rsidRPr="00580625">
        <w:rPr>
          <w:sz w:val="24"/>
          <w:szCs w:val="24"/>
        </w:rPr>
        <w:t xml:space="preserve">       </w:t>
      </w:r>
      <w:r w:rsidRPr="00580625">
        <w:rPr>
          <w:sz w:val="24"/>
          <w:szCs w:val="24"/>
        </w:rPr>
        <w:t xml:space="preserve">                                                                        </w:t>
      </w:r>
      <w:r w:rsidRPr="00580625">
        <w:rPr>
          <w:sz w:val="24"/>
          <w:szCs w:val="24"/>
        </w:rPr>
        <w:tab/>
      </w:r>
      <w:r w:rsidRPr="00580625">
        <w:rPr>
          <w:sz w:val="24"/>
          <w:szCs w:val="24"/>
        </w:rPr>
        <w:tab/>
        <w:t xml:space="preserve">   </w:t>
      </w:r>
      <w:r w:rsidR="009D504C" w:rsidRPr="00580625">
        <w:rPr>
          <w:sz w:val="24"/>
          <w:szCs w:val="24"/>
        </w:rPr>
        <w:t xml:space="preserve">           </w:t>
      </w:r>
      <w:r w:rsidRPr="00580625">
        <w:rPr>
          <w:sz w:val="24"/>
          <w:szCs w:val="24"/>
        </w:rPr>
        <w:t>4</w:t>
      </w:r>
    </w:p>
    <w:p w:rsidR="00C60CBB" w:rsidRPr="00580625" w:rsidRDefault="00C60CBB" w:rsidP="00C60CBB">
      <w:pPr>
        <w:pStyle w:val="ConsPlusNormal"/>
        <w:ind w:firstLine="0"/>
        <w:jc w:val="both"/>
        <w:rPr>
          <w:rFonts w:ascii="Times New Roman" w:hAnsi="Times New Roman"/>
          <w:sz w:val="24"/>
          <w:szCs w:val="24"/>
        </w:rPr>
      </w:pPr>
      <w:r w:rsidRPr="00580625">
        <w:rPr>
          <w:rFonts w:ascii="Times New Roman" w:hAnsi="Times New Roman"/>
          <w:sz w:val="24"/>
          <w:szCs w:val="24"/>
        </w:rPr>
        <w:t xml:space="preserve">1.4. Предоставление конкурсной документации                                                     </w:t>
      </w:r>
      <w:r w:rsidRPr="00580625">
        <w:rPr>
          <w:rFonts w:ascii="Times New Roman" w:hAnsi="Times New Roman"/>
          <w:sz w:val="24"/>
          <w:szCs w:val="24"/>
        </w:rPr>
        <w:tab/>
      </w:r>
      <w:r w:rsidRPr="00580625">
        <w:rPr>
          <w:rFonts w:ascii="Times New Roman" w:hAnsi="Times New Roman"/>
          <w:sz w:val="24"/>
          <w:szCs w:val="24"/>
        </w:rPr>
        <w:tab/>
        <w:t xml:space="preserve">   5</w:t>
      </w:r>
    </w:p>
    <w:p w:rsidR="009D504C"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1.5. Внесение изменений в конкурсную документацию                        </w:t>
      </w:r>
      <w:r w:rsidR="009D504C" w:rsidRPr="00580625">
        <w:rPr>
          <w:rFonts w:ascii="Times New Roman" w:hAnsi="Times New Roman"/>
          <w:sz w:val="24"/>
          <w:szCs w:val="24"/>
        </w:rPr>
        <w:t xml:space="preserve">                             </w:t>
      </w:r>
      <w:r w:rsidRPr="00580625">
        <w:rPr>
          <w:rFonts w:ascii="Times New Roman" w:hAnsi="Times New Roman"/>
          <w:sz w:val="24"/>
          <w:szCs w:val="24"/>
        </w:rPr>
        <w:t xml:space="preserve">  </w:t>
      </w:r>
      <w:r w:rsidR="00580625">
        <w:rPr>
          <w:rFonts w:ascii="Times New Roman" w:hAnsi="Times New Roman"/>
          <w:sz w:val="24"/>
          <w:szCs w:val="24"/>
        </w:rPr>
        <w:t xml:space="preserve">     </w:t>
      </w:r>
      <w:r w:rsidR="00493166">
        <w:rPr>
          <w:rFonts w:ascii="Times New Roman" w:hAnsi="Times New Roman"/>
          <w:sz w:val="24"/>
          <w:szCs w:val="24"/>
        </w:rPr>
        <w:t>6</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1.6. Организация осмотра объекта конкурса                                                            </w:t>
      </w:r>
      <w:r w:rsidRPr="00580625">
        <w:rPr>
          <w:rFonts w:ascii="Times New Roman" w:hAnsi="Times New Roman"/>
          <w:sz w:val="24"/>
          <w:szCs w:val="24"/>
        </w:rPr>
        <w:tab/>
      </w:r>
      <w:r w:rsidRPr="00580625">
        <w:rPr>
          <w:rFonts w:ascii="Times New Roman" w:hAnsi="Times New Roman"/>
          <w:sz w:val="24"/>
          <w:szCs w:val="24"/>
        </w:rPr>
        <w:tab/>
        <w:t xml:space="preserve">   </w:t>
      </w:r>
      <w:r w:rsidR="00493166">
        <w:rPr>
          <w:rFonts w:ascii="Times New Roman" w:hAnsi="Times New Roman"/>
          <w:sz w:val="24"/>
          <w:szCs w:val="24"/>
        </w:rPr>
        <w:t>6</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1.7. Порядок подачи заявок на участие в конкурсе                                                  </w:t>
      </w:r>
      <w:r w:rsidRPr="00580625">
        <w:rPr>
          <w:rFonts w:ascii="Times New Roman" w:hAnsi="Times New Roman"/>
          <w:sz w:val="24"/>
          <w:szCs w:val="24"/>
        </w:rPr>
        <w:tab/>
      </w:r>
      <w:r w:rsidRPr="00580625">
        <w:rPr>
          <w:rFonts w:ascii="Times New Roman" w:hAnsi="Times New Roman"/>
          <w:sz w:val="24"/>
          <w:szCs w:val="24"/>
        </w:rPr>
        <w:tab/>
        <w:t xml:space="preserve">   </w:t>
      </w:r>
      <w:r w:rsidR="00493166">
        <w:rPr>
          <w:rFonts w:ascii="Times New Roman" w:hAnsi="Times New Roman"/>
          <w:sz w:val="24"/>
          <w:szCs w:val="24"/>
        </w:rPr>
        <w:t>6</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1.8. Процедура вскрытия конвертов с заявками на участие в конкурсе             </w:t>
      </w:r>
      <w:r w:rsidRPr="00580625">
        <w:rPr>
          <w:rFonts w:ascii="Times New Roman" w:hAnsi="Times New Roman"/>
          <w:sz w:val="24"/>
          <w:szCs w:val="24"/>
        </w:rPr>
        <w:tab/>
      </w:r>
      <w:r w:rsidRPr="00580625">
        <w:rPr>
          <w:rFonts w:ascii="Times New Roman" w:hAnsi="Times New Roman"/>
          <w:sz w:val="24"/>
          <w:szCs w:val="24"/>
        </w:rPr>
        <w:tab/>
        <w:t xml:space="preserve">   </w:t>
      </w:r>
      <w:r w:rsidR="00493166">
        <w:rPr>
          <w:rFonts w:ascii="Times New Roman" w:hAnsi="Times New Roman"/>
          <w:sz w:val="24"/>
          <w:szCs w:val="24"/>
        </w:rPr>
        <w:t>7</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1.9. Порядок рассмотрения заявок на участие в конкурсе                                     </w:t>
      </w:r>
      <w:r w:rsidRPr="00580625">
        <w:rPr>
          <w:rFonts w:ascii="Times New Roman" w:hAnsi="Times New Roman"/>
          <w:sz w:val="24"/>
          <w:szCs w:val="24"/>
        </w:rPr>
        <w:tab/>
      </w:r>
      <w:r w:rsidRPr="00580625">
        <w:rPr>
          <w:rFonts w:ascii="Times New Roman" w:hAnsi="Times New Roman"/>
          <w:sz w:val="24"/>
          <w:szCs w:val="24"/>
        </w:rPr>
        <w:tab/>
        <w:t xml:space="preserve">   </w:t>
      </w:r>
      <w:r w:rsidR="00493166">
        <w:rPr>
          <w:rFonts w:ascii="Times New Roman" w:hAnsi="Times New Roman"/>
          <w:sz w:val="24"/>
          <w:szCs w:val="24"/>
        </w:rPr>
        <w:t>8</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1.10. Отказ от проведения конкурса                                                                            </w:t>
      </w:r>
      <w:r w:rsidRPr="00580625">
        <w:rPr>
          <w:rFonts w:ascii="Times New Roman" w:hAnsi="Times New Roman"/>
          <w:sz w:val="24"/>
          <w:szCs w:val="24"/>
        </w:rPr>
        <w:tab/>
      </w:r>
      <w:r w:rsidRPr="00580625">
        <w:rPr>
          <w:rFonts w:ascii="Times New Roman" w:hAnsi="Times New Roman"/>
          <w:sz w:val="24"/>
          <w:szCs w:val="24"/>
        </w:rPr>
        <w:tab/>
        <w:t xml:space="preserve">   </w:t>
      </w:r>
      <w:r w:rsidR="00493166">
        <w:rPr>
          <w:rFonts w:ascii="Times New Roman" w:hAnsi="Times New Roman"/>
          <w:sz w:val="24"/>
          <w:szCs w:val="24"/>
        </w:rPr>
        <w:t>9</w:t>
      </w:r>
    </w:p>
    <w:p w:rsidR="00C60CBB" w:rsidRPr="00580625" w:rsidRDefault="00C60CBB" w:rsidP="00C60CBB">
      <w:pPr>
        <w:pStyle w:val="ConsPlusNormal"/>
        <w:ind w:firstLine="0"/>
        <w:jc w:val="both"/>
        <w:rPr>
          <w:rFonts w:ascii="Times New Roman" w:hAnsi="Times New Roman"/>
          <w:sz w:val="24"/>
          <w:szCs w:val="24"/>
        </w:rPr>
      </w:pPr>
      <w:r w:rsidRPr="00580625">
        <w:rPr>
          <w:rFonts w:ascii="Times New Roman" w:hAnsi="Times New Roman"/>
          <w:sz w:val="24"/>
          <w:szCs w:val="24"/>
        </w:rPr>
        <w:t xml:space="preserve">1.11. Порядок проведения конкурса                                                                            </w:t>
      </w:r>
      <w:r w:rsidRPr="00580625">
        <w:rPr>
          <w:rFonts w:ascii="Times New Roman" w:hAnsi="Times New Roman"/>
          <w:sz w:val="24"/>
          <w:szCs w:val="24"/>
        </w:rPr>
        <w:tab/>
      </w:r>
      <w:r w:rsidRPr="00580625">
        <w:rPr>
          <w:rFonts w:ascii="Times New Roman" w:hAnsi="Times New Roman"/>
          <w:sz w:val="24"/>
          <w:szCs w:val="24"/>
        </w:rPr>
        <w:tab/>
        <w:t xml:space="preserve">   </w:t>
      </w:r>
      <w:r w:rsidR="00D73AAA">
        <w:rPr>
          <w:rFonts w:ascii="Times New Roman" w:hAnsi="Times New Roman"/>
          <w:sz w:val="24"/>
          <w:szCs w:val="24"/>
        </w:rPr>
        <w:t>9</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1.12. Определение Победителя  конкурса                                                                   </w:t>
      </w:r>
      <w:r w:rsidRPr="00580625">
        <w:rPr>
          <w:rFonts w:ascii="Times New Roman" w:hAnsi="Times New Roman"/>
          <w:sz w:val="24"/>
          <w:szCs w:val="24"/>
        </w:rPr>
        <w:tab/>
      </w:r>
      <w:r w:rsidRPr="00580625">
        <w:rPr>
          <w:rFonts w:ascii="Times New Roman" w:hAnsi="Times New Roman"/>
          <w:sz w:val="24"/>
          <w:szCs w:val="24"/>
        </w:rPr>
        <w:tab/>
        <w:t xml:space="preserve">   </w:t>
      </w:r>
      <w:r w:rsidR="00D73AAA">
        <w:rPr>
          <w:rFonts w:ascii="Times New Roman" w:hAnsi="Times New Roman"/>
          <w:sz w:val="24"/>
          <w:szCs w:val="24"/>
        </w:rPr>
        <w:t>10</w:t>
      </w:r>
    </w:p>
    <w:p w:rsidR="00C60CBB" w:rsidRPr="00580625" w:rsidRDefault="00C60CBB"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1.13. Обязанности и ответственность Победителя конкурса                                 </w:t>
      </w:r>
      <w:r w:rsidRPr="00580625">
        <w:rPr>
          <w:rFonts w:ascii="Times New Roman" w:hAnsi="Times New Roman"/>
          <w:sz w:val="24"/>
          <w:szCs w:val="24"/>
        </w:rPr>
        <w:tab/>
      </w:r>
      <w:r w:rsidRPr="00580625">
        <w:rPr>
          <w:rFonts w:ascii="Times New Roman" w:hAnsi="Times New Roman"/>
          <w:sz w:val="24"/>
          <w:szCs w:val="24"/>
        </w:rPr>
        <w:tab/>
      </w:r>
      <w:r w:rsidR="00D73AAA">
        <w:rPr>
          <w:rFonts w:ascii="Times New Roman" w:hAnsi="Times New Roman"/>
          <w:sz w:val="24"/>
          <w:szCs w:val="24"/>
        </w:rPr>
        <w:t xml:space="preserve">   12</w:t>
      </w:r>
    </w:p>
    <w:p w:rsidR="00C60CBB" w:rsidRDefault="007C7AE2" w:rsidP="00C60CBB">
      <w:pPr>
        <w:pStyle w:val="ConsPlusNormal"/>
        <w:widowControl/>
        <w:ind w:firstLine="0"/>
        <w:jc w:val="both"/>
        <w:rPr>
          <w:rFonts w:ascii="Times New Roman" w:hAnsi="Times New Roman"/>
          <w:sz w:val="24"/>
          <w:szCs w:val="24"/>
        </w:rPr>
      </w:pPr>
      <w:r w:rsidRPr="00580625">
        <w:rPr>
          <w:rFonts w:ascii="Times New Roman" w:hAnsi="Times New Roman"/>
          <w:sz w:val="24"/>
          <w:szCs w:val="24"/>
        </w:rPr>
        <w:t xml:space="preserve">2. </w:t>
      </w:r>
      <w:r w:rsidR="00C60CBB" w:rsidRPr="00580625">
        <w:rPr>
          <w:rFonts w:ascii="Times New Roman" w:hAnsi="Times New Roman"/>
          <w:sz w:val="24"/>
          <w:szCs w:val="24"/>
        </w:rPr>
        <w:t>. Формы документов</w:t>
      </w:r>
      <w:r w:rsidR="002E5A3A">
        <w:rPr>
          <w:rFonts w:ascii="Times New Roman" w:hAnsi="Times New Roman"/>
          <w:sz w:val="24"/>
          <w:szCs w:val="24"/>
        </w:rPr>
        <w:t>:</w:t>
      </w:r>
    </w:p>
    <w:p w:rsidR="00D435A9" w:rsidRPr="00580625" w:rsidRDefault="002E5A3A" w:rsidP="00D435A9">
      <w:pPr>
        <w:pStyle w:val="ConsPlusNormal"/>
        <w:widowControl/>
        <w:ind w:firstLine="0"/>
        <w:rPr>
          <w:rFonts w:ascii="Times New Roman" w:hAnsi="Times New Roman"/>
          <w:sz w:val="24"/>
          <w:szCs w:val="24"/>
        </w:rPr>
      </w:pPr>
      <w:r>
        <w:rPr>
          <w:rFonts w:ascii="Times New Roman" w:hAnsi="Times New Roman"/>
          <w:sz w:val="24"/>
          <w:szCs w:val="24"/>
        </w:rPr>
        <w:t xml:space="preserve">- </w:t>
      </w:r>
      <w:r w:rsidR="00D435A9" w:rsidRPr="00580625">
        <w:rPr>
          <w:rFonts w:ascii="Times New Roman" w:hAnsi="Times New Roman"/>
          <w:sz w:val="24"/>
          <w:szCs w:val="24"/>
        </w:rPr>
        <w:t>Акт</w:t>
      </w:r>
      <w:r w:rsidR="00D435A9">
        <w:rPr>
          <w:rFonts w:ascii="Times New Roman" w:hAnsi="Times New Roman"/>
          <w:sz w:val="24"/>
          <w:szCs w:val="24"/>
        </w:rPr>
        <w:t>ы</w:t>
      </w:r>
      <w:r w:rsidR="00D435A9" w:rsidRPr="00580625">
        <w:rPr>
          <w:rFonts w:ascii="Times New Roman" w:hAnsi="Times New Roman"/>
          <w:sz w:val="24"/>
          <w:szCs w:val="24"/>
        </w:rPr>
        <w:t xml:space="preserve"> о состоянии общего имущества собственников помещений в многоквартирном доме (Приложение№</w:t>
      </w:r>
      <w:r w:rsidR="00D435A9">
        <w:rPr>
          <w:rFonts w:ascii="Times New Roman" w:hAnsi="Times New Roman"/>
          <w:sz w:val="24"/>
          <w:szCs w:val="24"/>
        </w:rPr>
        <w:t>1</w:t>
      </w:r>
      <w:r w:rsidR="00D435A9" w:rsidRPr="00580625">
        <w:rPr>
          <w:rFonts w:ascii="Times New Roman" w:hAnsi="Times New Roman"/>
          <w:sz w:val="24"/>
          <w:szCs w:val="24"/>
        </w:rPr>
        <w:t>)</w:t>
      </w:r>
    </w:p>
    <w:p w:rsidR="00D435A9" w:rsidRPr="00580625" w:rsidRDefault="002E5A3A" w:rsidP="00D435A9">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D435A9" w:rsidRPr="00580625">
        <w:rPr>
          <w:rFonts w:ascii="Times New Roman" w:hAnsi="Times New Roman"/>
          <w:sz w:val="24"/>
          <w:szCs w:val="24"/>
        </w:rPr>
        <w:t>Перечень обязательных работ и услуг по содержанию и ремонту общего имущества многоквартирного дома (Приложения №</w:t>
      </w:r>
      <w:r>
        <w:rPr>
          <w:rFonts w:ascii="Times New Roman" w:hAnsi="Times New Roman"/>
          <w:sz w:val="24"/>
          <w:szCs w:val="24"/>
        </w:rPr>
        <w:t>2</w:t>
      </w:r>
      <w:r w:rsidR="00D435A9" w:rsidRPr="00580625">
        <w:rPr>
          <w:rFonts w:ascii="Times New Roman" w:hAnsi="Times New Roman"/>
          <w:sz w:val="24"/>
          <w:szCs w:val="24"/>
        </w:rPr>
        <w:t>)</w:t>
      </w:r>
    </w:p>
    <w:p w:rsidR="002E5A3A" w:rsidRDefault="002E5A3A" w:rsidP="00C60CBB">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C60CBB" w:rsidRPr="00580625">
        <w:rPr>
          <w:rFonts w:ascii="Times New Roman" w:hAnsi="Times New Roman"/>
          <w:sz w:val="24"/>
          <w:szCs w:val="24"/>
        </w:rPr>
        <w:t>Форма заявки на участие в конкурсе (Приложение №</w:t>
      </w:r>
      <w:r>
        <w:rPr>
          <w:rFonts w:ascii="Times New Roman" w:hAnsi="Times New Roman"/>
          <w:sz w:val="24"/>
          <w:szCs w:val="24"/>
        </w:rPr>
        <w:t>3</w:t>
      </w:r>
      <w:r w:rsidR="00C60CBB" w:rsidRPr="00580625">
        <w:rPr>
          <w:rFonts w:ascii="Times New Roman" w:hAnsi="Times New Roman"/>
          <w:sz w:val="24"/>
          <w:szCs w:val="24"/>
        </w:rPr>
        <w:t xml:space="preserve">)                                            </w:t>
      </w:r>
      <w:r w:rsidR="00C60CBB" w:rsidRPr="00580625">
        <w:rPr>
          <w:rFonts w:ascii="Times New Roman" w:hAnsi="Times New Roman"/>
          <w:sz w:val="24"/>
          <w:szCs w:val="24"/>
        </w:rPr>
        <w:tab/>
      </w:r>
    </w:p>
    <w:p w:rsidR="00C60CBB" w:rsidRPr="00580625" w:rsidRDefault="002E5A3A" w:rsidP="002E5A3A">
      <w:pPr>
        <w:pStyle w:val="ConsPlusNormal"/>
        <w:widowControl/>
        <w:ind w:firstLine="0"/>
        <w:rPr>
          <w:rFonts w:ascii="Times New Roman" w:hAnsi="Times New Roman"/>
          <w:sz w:val="24"/>
          <w:szCs w:val="24"/>
        </w:rPr>
      </w:pPr>
      <w:r>
        <w:rPr>
          <w:rFonts w:ascii="Times New Roman" w:hAnsi="Times New Roman"/>
          <w:sz w:val="24"/>
          <w:szCs w:val="24"/>
        </w:rPr>
        <w:t xml:space="preserve">- </w:t>
      </w:r>
      <w:r w:rsidR="00C60CBB" w:rsidRPr="00580625">
        <w:rPr>
          <w:rFonts w:ascii="Times New Roman" w:hAnsi="Times New Roman"/>
          <w:sz w:val="24"/>
          <w:szCs w:val="24"/>
        </w:rPr>
        <w:t>Инструкция по заполнению заявки на участие в конкурсе</w:t>
      </w:r>
      <w:r>
        <w:rPr>
          <w:rFonts w:ascii="Times New Roman" w:hAnsi="Times New Roman"/>
          <w:sz w:val="24"/>
          <w:szCs w:val="24"/>
        </w:rPr>
        <w:t xml:space="preserve"> </w:t>
      </w:r>
      <w:r w:rsidR="00C60CBB" w:rsidRPr="00580625">
        <w:rPr>
          <w:rFonts w:ascii="Times New Roman" w:hAnsi="Times New Roman"/>
          <w:sz w:val="24"/>
          <w:szCs w:val="24"/>
        </w:rPr>
        <w:t>(Приложение №</w:t>
      </w:r>
      <w:r>
        <w:rPr>
          <w:rFonts w:ascii="Times New Roman" w:hAnsi="Times New Roman"/>
          <w:sz w:val="24"/>
          <w:szCs w:val="24"/>
        </w:rPr>
        <w:t>4</w:t>
      </w:r>
      <w:r w:rsidR="00C60CBB" w:rsidRPr="00580625">
        <w:rPr>
          <w:rFonts w:ascii="Times New Roman" w:hAnsi="Times New Roman"/>
          <w:sz w:val="24"/>
          <w:szCs w:val="24"/>
        </w:rPr>
        <w:t xml:space="preserve">)                                                                                         </w:t>
      </w:r>
      <w:r w:rsidR="000550DA">
        <w:rPr>
          <w:rFonts w:ascii="Times New Roman" w:hAnsi="Times New Roman"/>
          <w:sz w:val="24"/>
          <w:szCs w:val="24"/>
        </w:rPr>
        <w:t xml:space="preserve">                              </w:t>
      </w:r>
    </w:p>
    <w:p w:rsidR="00087176" w:rsidRPr="00580625" w:rsidRDefault="000550DA" w:rsidP="00087176">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C60CBB" w:rsidRPr="00580625">
        <w:rPr>
          <w:rFonts w:ascii="Times New Roman" w:hAnsi="Times New Roman"/>
          <w:sz w:val="24"/>
          <w:szCs w:val="24"/>
        </w:rPr>
        <w:t>Проект договор управления многокв</w:t>
      </w:r>
      <w:r w:rsidR="00087176" w:rsidRPr="00580625">
        <w:rPr>
          <w:rFonts w:ascii="Times New Roman" w:hAnsi="Times New Roman"/>
          <w:sz w:val="24"/>
          <w:szCs w:val="24"/>
        </w:rPr>
        <w:t>артирным домом (Приложение №5)</w:t>
      </w:r>
      <w:r w:rsidR="00087176" w:rsidRPr="00580625">
        <w:rPr>
          <w:rFonts w:ascii="Times New Roman" w:hAnsi="Times New Roman"/>
          <w:sz w:val="24"/>
          <w:szCs w:val="24"/>
        </w:rPr>
        <w:tab/>
      </w:r>
    </w:p>
    <w:p w:rsidR="00087176" w:rsidRPr="00580625" w:rsidRDefault="000550DA" w:rsidP="00087176">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087176" w:rsidRPr="00580625">
        <w:rPr>
          <w:rFonts w:ascii="Times New Roman" w:hAnsi="Times New Roman"/>
          <w:sz w:val="24"/>
          <w:szCs w:val="24"/>
        </w:rPr>
        <w:t>Формы «</w:t>
      </w:r>
      <w:r w:rsidR="00087176" w:rsidRPr="00580625">
        <w:rPr>
          <w:rFonts w:ascii="Times New Roman" w:hAnsi="Times New Roman"/>
          <w:spacing w:val="2"/>
          <w:sz w:val="24"/>
          <w:szCs w:val="24"/>
        </w:rPr>
        <w:t xml:space="preserve">Расписка о получении заявки на участие в конкурсе по отбору управляющей организации для управления многоквартирным домом», «Протокол вскрытия конвертов с заявками на участие в конкурсе по отбору управляющей организации для управления многоквартирным домом», «Протокол рассмотрения заявок на участие в конкурсе по отбору управляющей организации для управления многоквартирным домом», «Протокол конкурса по отбору управляющей организации для управления многоквартирным домом» </w:t>
      </w:r>
      <w:r w:rsidR="00087176" w:rsidRPr="00580625">
        <w:rPr>
          <w:rFonts w:ascii="Times New Roman" w:hAnsi="Times New Roman"/>
          <w:sz w:val="24"/>
          <w:szCs w:val="24"/>
        </w:rPr>
        <w:t>(Приложение № 6)</w:t>
      </w:r>
    </w:p>
    <w:p w:rsidR="003777C0" w:rsidRPr="00580625" w:rsidRDefault="003777C0" w:rsidP="003777C0">
      <w:pPr>
        <w:autoSpaceDE/>
        <w:autoSpaceDN/>
        <w:jc w:val="both"/>
        <w:rPr>
          <w:sz w:val="24"/>
          <w:szCs w:val="24"/>
        </w:rPr>
      </w:pPr>
      <w:r>
        <w:rPr>
          <w:sz w:val="24"/>
          <w:szCs w:val="24"/>
        </w:rPr>
        <w:t>- Извещение</w:t>
      </w:r>
      <w:r w:rsidRPr="00510EDE">
        <w:rPr>
          <w:b/>
          <w:sz w:val="28"/>
          <w:szCs w:val="28"/>
        </w:rPr>
        <w:t xml:space="preserve"> </w:t>
      </w:r>
      <w:r w:rsidRPr="00510EDE">
        <w:rPr>
          <w:sz w:val="24"/>
          <w:szCs w:val="24"/>
        </w:rPr>
        <w:t>о проведении</w:t>
      </w:r>
      <w:r>
        <w:rPr>
          <w:b/>
          <w:sz w:val="28"/>
          <w:szCs w:val="28"/>
        </w:rPr>
        <w:t xml:space="preserve"> </w:t>
      </w:r>
      <w:r w:rsidRPr="00510EDE">
        <w:rPr>
          <w:sz w:val="24"/>
          <w:szCs w:val="24"/>
        </w:rPr>
        <w:t>открытого конкурса по отбору управляющей организации для управления многоквартирными домами</w:t>
      </w:r>
      <w:r w:rsidRPr="00580625">
        <w:rPr>
          <w:spacing w:val="2"/>
          <w:sz w:val="24"/>
          <w:szCs w:val="24"/>
        </w:rPr>
        <w:t xml:space="preserve"> </w:t>
      </w:r>
      <w:r w:rsidRPr="00580625">
        <w:rPr>
          <w:sz w:val="24"/>
          <w:szCs w:val="24"/>
        </w:rPr>
        <w:t xml:space="preserve">(Приложение № </w:t>
      </w:r>
      <w:r>
        <w:rPr>
          <w:sz w:val="24"/>
          <w:szCs w:val="24"/>
        </w:rPr>
        <w:t>7</w:t>
      </w:r>
      <w:r w:rsidRPr="00580625">
        <w:rPr>
          <w:sz w:val="24"/>
          <w:szCs w:val="24"/>
        </w:rPr>
        <w:t>)</w:t>
      </w:r>
    </w:p>
    <w:p w:rsidR="00087176" w:rsidRPr="00580625" w:rsidRDefault="00087176" w:rsidP="00087176">
      <w:pPr>
        <w:shd w:val="clear" w:color="auto" w:fill="FFFFFF"/>
        <w:spacing w:before="375" w:after="225"/>
        <w:jc w:val="center"/>
        <w:textAlignment w:val="baseline"/>
        <w:outlineLvl w:val="1"/>
        <w:rPr>
          <w:color w:val="3C3C3C"/>
          <w:spacing w:val="2"/>
          <w:sz w:val="24"/>
          <w:szCs w:val="24"/>
        </w:rPr>
      </w:pPr>
    </w:p>
    <w:p w:rsidR="00087176" w:rsidRPr="009D504C" w:rsidRDefault="00087176" w:rsidP="00087176">
      <w:pPr>
        <w:pStyle w:val="ConsPlusNormal"/>
        <w:widowControl/>
        <w:ind w:firstLine="0"/>
        <w:jc w:val="both"/>
        <w:rPr>
          <w:rFonts w:ascii="Times New Roman" w:hAnsi="Times New Roman"/>
          <w:b/>
          <w:sz w:val="24"/>
          <w:szCs w:val="24"/>
        </w:rPr>
      </w:pPr>
    </w:p>
    <w:p w:rsidR="00087176" w:rsidRPr="009D504C" w:rsidRDefault="00087176" w:rsidP="00087176">
      <w:pPr>
        <w:pStyle w:val="ConsPlusNormal"/>
        <w:widowControl/>
        <w:ind w:firstLine="0"/>
        <w:rPr>
          <w:rFonts w:ascii="Times New Roman" w:hAnsi="Times New Roman"/>
          <w:b/>
          <w:sz w:val="24"/>
          <w:szCs w:val="24"/>
        </w:rPr>
      </w:pPr>
      <w:r w:rsidRPr="009D504C">
        <w:rPr>
          <w:rFonts w:ascii="Times New Roman" w:hAnsi="Times New Roman"/>
          <w:b/>
          <w:sz w:val="24"/>
          <w:szCs w:val="24"/>
        </w:rPr>
        <w:br/>
      </w:r>
    </w:p>
    <w:p w:rsidR="00C60CBB" w:rsidRPr="009D504C" w:rsidRDefault="00C60CBB" w:rsidP="00C60CBB">
      <w:pPr>
        <w:pStyle w:val="ConsPlusNormal"/>
        <w:widowControl/>
        <w:ind w:firstLine="0"/>
        <w:jc w:val="both"/>
        <w:rPr>
          <w:rFonts w:ascii="Times New Roman" w:hAnsi="Times New Roman"/>
          <w:b/>
          <w:sz w:val="24"/>
          <w:szCs w:val="24"/>
        </w:rPr>
      </w:pPr>
      <w:r w:rsidRPr="009D504C">
        <w:rPr>
          <w:rFonts w:ascii="Times New Roman" w:hAnsi="Times New Roman"/>
          <w:b/>
          <w:sz w:val="24"/>
          <w:szCs w:val="24"/>
        </w:rPr>
        <w:tab/>
      </w:r>
    </w:p>
    <w:p w:rsidR="00C60CBB" w:rsidRPr="009D504C" w:rsidRDefault="00C60CBB" w:rsidP="009D504C">
      <w:pPr>
        <w:pageBreakBefore/>
        <w:jc w:val="center"/>
        <w:rPr>
          <w:b/>
          <w:sz w:val="24"/>
          <w:szCs w:val="24"/>
        </w:rPr>
      </w:pPr>
      <w:r w:rsidRPr="009D504C">
        <w:rPr>
          <w:b/>
          <w:sz w:val="24"/>
          <w:szCs w:val="24"/>
        </w:rPr>
        <w:lastRenderedPageBreak/>
        <w:t>1. Общие сведения о проведении конкурса</w:t>
      </w:r>
    </w:p>
    <w:p w:rsidR="00C60CBB" w:rsidRPr="009D504C" w:rsidRDefault="00C60CBB" w:rsidP="00C60CBB">
      <w:pPr>
        <w:jc w:val="both"/>
        <w:rPr>
          <w:b/>
          <w:sz w:val="24"/>
          <w:szCs w:val="24"/>
        </w:rPr>
      </w:pPr>
    </w:p>
    <w:p w:rsidR="00C60CBB" w:rsidRPr="009D504C" w:rsidRDefault="00C60CBB" w:rsidP="00C60CBB">
      <w:pPr>
        <w:jc w:val="both"/>
        <w:rPr>
          <w:sz w:val="24"/>
          <w:szCs w:val="24"/>
        </w:rPr>
      </w:pPr>
      <w:r w:rsidRPr="009D504C">
        <w:rPr>
          <w:b/>
          <w:sz w:val="24"/>
          <w:szCs w:val="24"/>
        </w:rPr>
        <w:t>1.1. Основные понятия и определения</w:t>
      </w:r>
    </w:p>
    <w:p w:rsidR="00C60CBB" w:rsidRPr="009D504C" w:rsidRDefault="00C60CBB" w:rsidP="00C60CBB">
      <w:pPr>
        <w:rPr>
          <w:sz w:val="24"/>
          <w:szCs w:val="24"/>
        </w:rPr>
      </w:pPr>
    </w:p>
    <w:p w:rsidR="00C60CBB" w:rsidRPr="009D504C" w:rsidRDefault="00C60CBB" w:rsidP="00C60CBB">
      <w:pPr>
        <w:ind w:firstLine="708"/>
        <w:jc w:val="both"/>
        <w:rPr>
          <w:sz w:val="24"/>
          <w:szCs w:val="24"/>
        </w:rPr>
      </w:pPr>
      <w:r w:rsidRPr="009D504C">
        <w:rPr>
          <w:sz w:val="24"/>
          <w:szCs w:val="24"/>
        </w:rPr>
        <w:t>"Конкурс"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C60CBB" w:rsidRPr="009D504C" w:rsidRDefault="00C60CBB" w:rsidP="00C60CBB">
      <w:pPr>
        <w:ind w:firstLine="708"/>
        <w:jc w:val="both"/>
        <w:rPr>
          <w:sz w:val="24"/>
          <w:szCs w:val="24"/>
        </w:rPr>
      </w:pPr>
      <w:r w:rsidRPr="009D504C">
        <w:rPr>
          <w:sz w:val="24"/>
          <w:szCs w:val="24"/>
        </w:rPr>
        <w:t>"Предмет конкурса" - право заключения договоров управления многоквартирным домом в отношении объекта конкурса.</w:t>
      </w:r>
    </w:p>
    <w:p w:rsidR="00C60CBB" w:rsidRPr="009D504C" w:rsidRDefault="00C60CBB" w:rsidP="00C60CBB">
      <w:pPr>
        <w:ind w:firstLine="708"/>
        <w:jc w:val="both"/>
        <w:rPr>
          <w:sz w:val="24"/>
          <w:szCs w:val="24"/>
        </w:rPr>
      </w:pPr>
      <w:r w:rsidRPr="009D504C">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C60CBB" w:rsidRPr="009D504C" w:rsidRDefault="00C60CBB" w:rsidP="00C60CBB">
      <w:pPr>
        <w:ind w:firstLine="708"/>
        <w:jc w:val="both"/>
        <w:rPr>
          <w:sz w:val="24"/>
          <w:szCs w:val="24"/>
        </w:rPr>
      </w:pPr>
      <w:r w:rsidRPr="009D504C">
        <w:rPr>
          <w:sz w:val="24"/>
          <w:szCs w:val="24"/>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C60CBB" w:rsidRPr="009D504C" w:rsidRDefault="00C60CBB" w:rsidP="00C60CBB">
      <w:pPr>
        <w:ind w:firstLine="708"/>
        <w:jc w:val="both"/>
        <w:rPr>
          <w:sz w:val="24"/>
          <w:szCs w:val="24"/>
        </w:rPr>
      </w:pPr>
      <w:r w:rsidRPr="009D504C">
        <w:rPr>
          <w:sz w:val="24"/>
          <w:szCs w:val="24"/>
        </w:rPr>
        <w:t>"Организатор конкурса" - орган местного самоуправления.</w:t>
      </w:r>
    </w:p>
    <w:p w:rsidR="00C60CBB" w:rsidRPr="009D504C" w:rsidRDefault="00C60CBB" w:rsidP="00C60CBB">
      <w:pPr>
        <w:ind w:firstLine="708"/>
        <w:jc w:val="both"/>
        <w:rPr>
          <w:sz w:val="24"/>
          <w:szCs w:val="24"/>
        </w:rPr>
      </w:pPr>
      <w:r w:rsidRPr="009D504C">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C60CBB" w:rsidRPr="009D504C" w:rsidRDefault="00C60CBB" w:rsidP="00C60CBB">
      <w:pPr>
        <w:ind w:firstLine="708"/>
        <w:jc w:val="both"/>
        <w:rPr>
          <w:sz w:val="24"/>
          <w:szCs w:val="24"/>
        </w:rPr>
      </w:pPr>
      <w:r w:rsidRPr="009D504C">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C60CBB" w:rsidRPr="009D504C" w:rsidRDefault="00C60CBB" w:rsidP="00C60CBB">
      <w:pPr>
        <w:ind w:firstLine="708"/>
        <w:jc w:val="both"/>
        <w:rPr>
          <w:sz w:val="24"/>
          <w:szCs w:val="24"/>
        </w:rPr>
      </w:pPr>
      <w:r w:rsidRPr="009D504C">
        <w:rPr>
          <w:sz w:val="24"/>
          <w:szCs w:val="24"/>
        </w:rPr>
        <w:t>"Участник конкурса" - претендент, допущенный конкурсной комиссией к участию в конкурсе.</w:t>
      </w:r>
    </w:p>
    <w:p w:rsidR="00C60CBB" w:rsidRPr="009D504C" w:rsidRDefault="00C60CBB" w:rsidP="00C60CBB">
      <w:pPr>
        <w:jc w:val="both"/>
        <w:rPr>
          <w:sz w:val="24"/>
          <w:szCs w:val="24"/>
        </w:rPr>
      </w:pPr>
    </w:p>
    <w:p w:rsidR="00C60CBB" w:rsidRPr="009D504C" w:rsidRDefault="00C60CBB" w:rsidP="00C60CBB">
      <w:pPr>
        <w:rPr>
          <w:sz w:val="24"/>
          <w:szCs w:val="24"/>
        </w:rPr>
      </w:pPr>
      <w:r w:rsidRPr="009D504C">
        <w:rPr>
          <w:b/>
          <w:sz w:val="24"/>
          <w:szCs w:val="24"/>
        </w:rPr>
        <w:t>1.2. Общие положения</w:t>
      </w:r>
    </w:p>
    <w:p w:rsidR="00C60CBB" w:rsidRPr="009D504C" w:rsidRDefault="00C60CBB" w:rsidP="00C60CBB">
      <w:pPr>
        <w:rPr>
          <w:sz w:val="24"/>
          <w:szCs w:val="24"/>
        </w:rPr>
      </w:pPr>
    </w:p>
    <w:p w:rsidR="00C60CBB" w:rsidRPr="009D504C" w:rsidRDefault="00C60CBB" w:rsidP="00C60CBB">
      <w:pPr>
        <w:jc w:val="both"/>
        <w:rPr>
          <w:sz w:val="24"/>
          <w:szCs w:val="24"/>
        </w:rPr>
      </w:pPr>
      <w:r w:rsidRPr="009D504C">
        <w:rPr>
          <w:sz w:val="24"/>
          <w:szCs w:val="24"/>
        </w:rPr>
        <w:t xml:space="preserve">1.2.1. Организатор конкурса: администрация </w:t>
      </w:r>
      <w:r w:rsidR="00C64A95">
        <w:rPr>
          <w:sz w:val="24"/>
          <w:szCs w:val="24"/>
        </w:rPr>
        <w:t xml:space="preserve">сельского </w:t>
      </w:r>
      <w:r w:rsidR="00F62919" w:rsidRPr="009D504C">
        <w:rPr>
          <w:sz w:val="24"/>
          <w:szCs w:val="24"/>
        </w:rPr>
        <w:t xml:space="preserve">поселения </w:t>
      </w:r>
      <w:r w:rsidR="00C64A95">
        <w:rPr>
          <w:sz w:val="24"/>
          <w:szCs w:val="24"/>
        </w:rPr>
        <w:t xml:space="preserve">«Деревня Манино» Людиновского района Калужской </w:t>
      </w:r>
      <w:r w:rsidR="000E2ED7" w:rsidRPr="009D504C">
        <w:rPr>
          <w:sz w:val="24"/>
          <w:szCs w:val="24"/>
        </w:rPr>
        <w:t>области</w:t>
      </w:r>
      <w:r w:rsidRPr="009D504C">
        <w:rPr>
          <w:sz w:val="24"/>
          <w:szCs w:val="24"/>
        </w:rPr>
        <w:t>.</w:t>
      </w:r>
    </w:p>
    <w:p w:rsidR="00C60CBB" w:rsidRPr="009D504C" w:rsidRDefault="00C60CBB" w:rsidP="00C60CBB">
      <w:pPr>
        <w:jc w:val="both"/>
        <w:rPr>
          <w:sz w:val="24"/>
          <w:szCs w:val="24"/>
        </w:rPr>
      </w:pPr>
      <w:r w:rsidRPr="009D504C">
        <w:rPr>
          <w:sz w:val="24"/>
          <w:szCs w:val="24"/>
        </w:rPr>
        <w:t>1.2.2. Организатор:</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Информирует о проведении конкурса.</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Создает конкурсную комиссию.</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Уведомляет собственников помещений в многоквартирном доме (многоквартирных домах) о дате  проведения и итогах конкурса.</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Утверждает конкурсную документацию.</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Предоставляет конкурсную документацию заинтересованным лицам.</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Принимает от Претендентов заявки на участие в конкурсе.</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Дает разъяснения положений конкурсной документации.</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Вносит изменения в конкурсную документацию.</w:t>
      </w:r>
    </w:p>
    <w:p w:rsidR="00C60CBB" w:rsidRPr="009D504C" w:rsidRDefault="00C60CBB" w:rsidP="00C60CBB">
      <w:pPr>
        <w:numPr>
          <w:ilvl w:val="0"/>
          <w:numId w:val="5"/>
        </w:numPr>
        <w:tabs>
          <w:tab w:val="clear" w:pos="900"/>
          <w:tab w:val="num" w:pos="720"/>
        </w:tabs>
        <w:suppressAutoHyphens/>
        <w:autoSpaceDE/>
        <w:autoSpaceDN/>
        <w:ind w:left="720"/>
        <w:jc w:val="both"/>
        <w:rPr>
          <w:sz w:val="24"/>
          <w:szCs w:val="24"/>
        </w:rPr>
      </w:pPr>
      <w:r w:rsidRPr="009D504C">
        <w:rPr>
          <w:sz w:val="24"/>
          <w:szCs w:val="24"/>
        </w:rPr>
        <w:t>Организует проведение осмотра Претендентами и другими заинтересованными лицами объекта конкурса.</w:t>
      </w:r>
    </w:p>
    <w:p w:rsidR="00C60CBB" w:rsidRPr="009D504C" w:rsidRDefault="00C60CBB" w:rsidP="00C60CBB">
      <w:pPr>
        <w:jc w:val="both"/>
        <w:rPr>
          <w:sz w:val="24"/>
          <w:szCs w:val="24"/>
        </w:rPr>
      </w:pPr>
      <w:r w:rsidRPr="009D504C">
        <w:rPr>
          <w:sz w:val="24"/>
          <w:szCs w:val="24"/>
        </w:rPr>
        <w:t>1.2.3. Регламент проведения конкурса определяется:</w:t>
      </w:r>
    </w:p>
    <w:p w:rsidR="00C60CBB" w:rsidRPr="009D504C" w:rsidRDefault="00C60CBB" w:rsidP="006E785F">
      <w:pPr>
        <w:pStyle w:val="a6"/>
        <w:numPr>
          <w:ilvl w:val="0"/>
          <w:numId w:val="8"/>
        </w:numPr>
        <w:tabs>
          <w:tab w:val="clear" w:pos="480"/>
        </w:tabs>
        <w:suppressAutoHyphens/>
        <w:autoSpaceDE/>
        <w:autoSpaceDN/>
        <w:ind w:left="426" w:firstLine="0"/>
        <w:jc w:val="both"/>
        <w:rPr>
          <w:sz w:val="24"/>
          <w:szCs w:val="24"/>
        </w:rPr>
      </w:pPr>
      <w:r w:rsidRPr="009D504C">
        <w:rPr>
          <w:sz w:val="24"/>
          <w:szCs w:val="24"/>
        </w:rPr>
        <w:t>Жилищным Кодексом РФ;</w:t>
      </w:r>
    </w:p>
    <w:p w:rsidR="00C60CBB" w:rsidRPr="009D504C" w:rsidRDefault="00C60CBB" w:rsidP="006E785F">
      <w:pPr>
        <w:numPr>
          <w:ilvl w:val="0"/>
          <w:numId w:val="8"/>
        </w:numPr>
        <w:tabs>
          <w:tab w:val="clear" w:pos="480"/>
          <w:tab w:val="num" w:pos="0"/>
        </w:tabs>
        <w:suppressAutoHyphens/>
        <w:autoSpaceDE/>
        <w:autoSpaceDN/>
        <w:ind w:left="426" w:firstLine="0"/>
        <w:jc w:val="both"/>
        <w:rPr>
          <w:sz w:val="24"/>
          <w:szCs w:val="24"/>
        </w:rPr>
      </w:pPr>
      <w:r w:rsidRPr="009D504C">
        <w:rPr>
          <w:sz w:val="24"/>
          <w:szCs w:val="24"/>
        </w:rPr>
        <w:t>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C60CBB" w:rsidRPr="009D504C" w:rsidRDefault="00C60CBB" w:rsidP="006E785F">
      <w:pPr>
        <w:numPr>
          <w:ilvl w:val="0"/>
          <w:numId w:val="8"/>
        </w:numPr>
        <w:tabs>
          <w:tab w:val="clear" w:pos="480"/>
          <w:tab w:val="num" w:pos="0"/>
        </w:tabs>
        <w:suppressAutoHyphens/>
        <w:autoSpaceDE/>
        <w:autoSpaceDN/>
        <w:ind w:left="426" w:firstLine="0"/>
        <w:jc w:val="both"/>
        <w:rPr>
          <w:sz w:val="24"/>
          <w:szCs w:val="24"/>
        </w:rPr>
      </w:pPr>
      <w:r w:rsidRPr="009D504C">
        <w:rPr>
          <w:sz w:val="24"/>
          <w:szCs w:val="24"/>
        </w:rPr>
        <w:t>Настоящей документацией о конкурсе.</w:t>
      </w:r>
    </w:p>
    <w:p w:rsidR="00C60CBB" w:rsidRPr="009D504C" w:rsidRDefault="00C60CBB" w:rsidP="00C60CBB">
      <w:pPr>
        <w:jc w:val="both"/>
        <w:rPr>
          <w:sz w:val="24"/>
          <w:szCs w:val="24"/>
        </w:rPr>
      </w:pPr>
      <w:r w:rsidRPr="009D504C">
        <w:rPr>
          <w:sz w:val="24"/>
          <w:szCs w:val="24"/>
        </w:rPr>
        <w:t>1.2.4. Конкурс проводится, если:</w:t>
      </w:r>
    </w:p>
    <w:p w:rsidR="00C60CBB" w:rsidRPr="009D504C" w:rsidRDefault="00C60CBB" w:rsidP="006E785F">
      <w:pPr>
        <w:numPr>
          <w:ilvl w:val="0"/>
          <w:numId w:val="7"/>
        </w:numPr>
        <w:tabs>
          <w:tab w:val="clear" w:pos="1211"/>
          <w:tab w:val="num" w:pos="426"/>
          <w:tab w:val="left" w:pos="567"/>
        </w:tabs>
        <w:suppressAutoHyphens/>
        <w:autoSpaceDE/>
        <w:autoSpaceDN/>
        <w:ind w:left="567" w:firstLine="11"/>
        <w:jc w:val="both"/>
        <w:rPr>
          <w:sz w:val="24"/>
          <w:szCs w:val="24"/>
        </w:rPr>
      </w:pPr>
      <w:r w:rsidRPr="009D504C">
        <w:rPr>
          <w:sz w:val="24"/>
          <w:szCs w:val="24"/>
        </w:rPr>
        <w:t>собственниками помещений в многоквартирном доме не выбран способ управления этим домом, в том числе в следующих случаях:</w:t>
      </w:r>
    </w:p>
    <w:p w:rsidR="00C60CBB" w:rsidRPr="009D504C" w:rsidRDefault="00C60CBB" w:rsidP="006E785F">
      <w:pPr>
        <w:tabs>
          <w:tab w:val="num" w:pos="426"/>
        </w:tabs>
        <w:suppressAutoHyphens/>
        <w:autoSpaceDE/>
        <w:autoSpaceDN/>
        <w:ind w:left="567" w:firstLine="11"/>
        <w:jc w:val="both"/>
        <w:rPr>
          <w:sz w:val="24"/>
          <w:szCs w:val="24"/>
        </w:rPr>
      </w:pPr>
      <w:r w:rsidRPr="009D504C">
        <w:rPr>
          <w:sz w:val="24"/>
          <w:szCs w:val="24"/>
        </w:rPr>
        <w:lastRenderedPageBreak/>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C60CBB" w:rsidRPr="009D504C" w:rsidRDefault="00C60CBB" w:rsidP="006E785F">
      <w:pPr>
        <w:tabs>
          <w:tab w:val="num" w:pos="426"/>
        </w:tabs>
        <w:suppressAutoHyphens/>
        <w:autoSpaceDE/>
        <w:autoSpaceDN/>
        <w:ind w:left="567" w:firstLine="11"/>
        <w:jc w:val="both"/>
        <w:rPr>
          <w:sz w:val="24"/>
          <w:szCs w:val="24"/>
        </w:rPr>
      </w:pPr>
      <w:r w:rsidRPr="009D504C">
        <w:rPr>
          <w:sz w:val="24"/>
          <w:szCs w:val="24"/>
        </w:rP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C60CBB" w:rsidRPr="009D504C" w:rsidRDefault="00C60CBB" w:rsidP="006E785F">
      <w:pPr>
        <w:numPr>
          <w:ilvl w:val="0"/>
          <w:numId w:val="7"/>
        </w:numPr>
        <w:tabs>
          <w:tab w:val="clear" w:pos="1211"/>
          <w:tab w:val="num" w:pos="426"/>
          <w:tab w:val="left" w:pos="567"/>
        </w:tabs>
        <w:suppressAutoHyphens/>
        <w:autoSpaceDE/>
        <w:autoSpaceDN/>
        <w:ind w:left="567" w:firstLine="11"/>
        <w:jc w:val="both"/>
        <w:rPr>
          <w:sz w:val="24"/>
          <w:szCs w:val="24"/>
        </w:rPr>
      </w:pPr>
      <w:r w:rsidRPr="009D504C">
        <w:rPr>
          <w:sz w:val="24"/>
          <w:szCs w:val="24"/>
        </w:rPr>
        <w:t>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C60CBB" w:rsidRPr="009D504C" w:rsidRDefault="00C60CBB" w:rsidP="006E785F">
      <w:pPr>
        <w:tabs>
          <w:tab w:val="num" w:pos="426"/>
        </w:tabs>
        <w:suppressAutoHyphens/>
        <w:autoSpaceDE/>
        <w:autoSpaceDN/>
        <w:ind w:left="567" w:firstLine="11"/>
        <w:jc w:val="both"/>
        <w:rPr>
          <w:sz w:val="24"/>
          <w:szCs w:val="24"/>
        </w:rPr>
      </w:pPr>
      <w:r w:rsidRPr="009D504C">
        <w:rPr>
          <w:sz w:val="24"/>
          <w:szCs w:val="24"/>
        </w:rPr>
        <w:t>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C60CBB" w:rsidRPr="009D504C" w:rsidRDefault="00C60CBB" w:rsidP="006E785F">
      <w:pPr>
        <w:tabs>
          <w:tab w:val="num" w:pos="426"/>
        </w:tabs>
        <w:suppressAutoHyphens/>
        <w:autoSpaceDE/>
        <w:autoSpaceDN/>
        <w:ind w:left="567" w:firstLine="11"/>
        <w:jc w:val="both"/>
        <w:rPr>
          <w:sz w:val="24"/>
          <w:szCs w:val="24"/>
        </w:rPr>
      </w:pPr>
      <w:r w:rsidRPr="009D504C">
        <w:rPr>
          <w:sz w:val="24"/>
          <w:szCs w:val="24"/>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C60CBB" w:rsidRPr="009D504C" w:rsidRDefault="00C60CBB" w:rsidP="006E785F">
      <w:pPr>
        <w:tabs>
          <w:tab w:val="num" w:pos="426"/>
        </w:tabs>
        <w:suppressAutoHyphens/>
        <w:autoSpaceDE/>
        <w:autoSpaceDN/>
        <w:ind w:left="567" w:firstLine="11"/>
        <w:jc w:val="both"/>
        <w:rPr>
          <w:sz w:val="24"/>
          <w:szCs w:val="24"/>
        </w:rPr>
      </w:pPr>
      <w:r w:rsidRPr="009D504C">
        <w:rPr>
          <w:sz w:val="24"/>
          <w:szCs w:val="24"/>
        </w:rPr>
        <w:t>не заключены договоры управления многоквартирным домом, предусмотренные статьей 162 Жилищного кодекса Российской Федерации;</w:t>
      </w:r>
    </w:p>
    <w:p w:rsidR="00C60CBB" w:rsidRPr="009D504C" w:rsidRDefault="00C60CBB" w:rsidP="006E785F">
      <w:pPr>
        <w:tabs>
          <w:tab w:val="num" w:pos="426"/>
        </w:tabs>
        <w:suppressAutoHyphens/>
        <w:autoSpaceDE/>
        <w:autoSpaceDN/>
        <w:ind w:left="567" w:firstLine="11"/>
        <w:jc w:val="both"/>
        <w:rPr>
          <w:sz w:val="24"/>
          <w:szCs w:val="24"/>
        </w:rPr>
      </w:pPr>
      <w:r w:rsidRPr="009D504C">
        <w:rPr>
          <w:sz w:val="24"/>
          <w:szCs w:val="24"/>
        </w:rPr>
        <w:t>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C60CBB" w:rsidRPr="009D504C" w:rsidRDefault="00C60CBB" w:rsidP="00C60CBB">
      <w:pPr>
        <w:jc w:val="both"/>
        <w:rPr>
          <w:sz w:val="24"/>
          <w:szCs w:val="24"/>
        </w:rPr>
      </w:pPr>
      <w:r w:rsidRPr="009D504C">
        <w:rPr>
          <w:sz w:val="24"/>
          <w:szCs w:val="24"/>
        </w:rPr>
        <w:t>1.2.5. Конкурс проводится на основе следующих принципов:</w:t>
      </w:r>
    </w:p>
    <w:p w:rsidR="00C60CBB" w:rsidRPr="009D504C" w:rsidRDefault="00C60CBB" w:rsidP="006E785F">
      <w:pPr>
        <w:pStyle w:val="a6"/>
        <w:numPr>
          <w:ilvl w:val="0"/>
          <w:numId w:val="40"/>
        </w:numPr>
        <w:tabs>
          <w:tab w:val="left" w:pos="567"/>
        </w:tabs>
        <w:suppressAutoHyphens/>
        <w:autoSpaceDE/>
        <w:autoSpaceDN/>
        <w:ind w:left="567" w:hanging="207"/>
        <w:jc w:val="both"/>
        <w:rPr>
          <w:sz w:val="24"/>
          <w:szCs w:val="24"/>
        </w:rPr>
      </w:pPr>
      <w:r w:rsidRPr="009D504C">
        <w:rPr>
          <w:sz w:val="24"/>
          <w:szCs w:val="24"/>
        </w:rPr>
        <w:t>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C60CBB" w:rsidRPr="009D504C" w:rsidRDefault="00C60CBB" w:rsidP="006E785F">
      <w:pPr>
        <w:pStyle w:val="a6"/>
        <w:numPr>
          <w:ilvl w:val="0"/>
          <w:numId w:val="40"/>
        </w:numPr>
        <w:tabs>
          <w:tab w:val="left" w:pos="567"/>
        </w:tabs>
        <w:suppressAutoHyphens/>
        <w:autoSpaceDE/>
        <w:autoSpaceDN/>
        <w:ind w:left="567" w:hanging="207"/>
        <w:jc w:val="both"/>
        <w:rPr>
          <w:sz w:val="24"/>
          <w:szCs w:val="24"/>
        </w:rPr>
      </w:pPr>
      <w:r w:rsidRPr="009D504C">
        <w:rPr>
          <w:sz w:val="24"/>
          <w:szCs w:val="24"/>
        </w:rPr>
        <w:t>добросовестная конкуренция;</w:t>
      </w:r>
    </w:p>
    <w:p w:rsidR="00C60CBB" w:rsidRPr="009D504C" w:rsidRDefault="00C60CBB" w:rsidP="006E785F">
      <w:pPr>
        <w:pStyle w:val="a6"/>
        <w:numPr>
          <w:ilvl w:val="0"/>
          <w:numId w:val="40"/>
        </w:numPr>
        <w:tabs>
          <w:tab w:val="left" w:pos="567"/>
        </w:tabs>
        <w:suppressAutoHyphens/>
        <w:autoSpaceDE/>
        <w:autoSpaceDN/>
        <w:ind w:left="567" w:hanging="207"/>
        <w:jc w:val="both"/>
        <w:rPr>
          <w:sz w:val="24"/>
          <w:szCs w:val="24"/>
        </w:rPr>
      </w:pPr>
      <w:r w:rsidRPr="009D504C">
        <w:rPr>
          <w:sz w:val="24"/>
          <w:szCs w:val="24"/>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C60CBB" w:rsidRPr="009D504C" w:rsidRDefault="00C60CBB" w:rsidP="006E785F">
      <w:pPr>
        <w:pStyle w:val="a6"/>
        <w:numPr>
          <w:ilvl w:val="0"/>
          <w:numId w:val="40"/>
        </w:numPr>
        <w:tabs>
          <w:tab w:val="left" w:pos="567"/>
        </w:tabs>
        <w:suppressAutoHyphens/>
        <w:autoSpaceDE/>
        <w:autoSpaceDN/>
        <w:ind w:left="567" w:hanging="207"/>
        <w:jc w:val="both"/>
        <w:rPr>
          <w:sz w:val="24"/>
          <w:szCs w:val="24"/>
        </w:rPr>
      </w:pPr>
      <w:r w:rsidRPr="009D504C">
        <w:rPr>
          <w:sz w:val="24"/>
          <w:szCs w:val="24"/>
        </w:rPr>
        <w:t>доступность информации о проведении конкурса и обеспечение открытости его проведения.</w:t>
      </w:r>
    </w:p>
    <w:p w:rsidR="00C60CBB" w:rsidRPr="009D504C" w:rsidRDefault="00C60CBB" w:rsidP="00C60CBB">
      <w:pPr>
        <w:jc w:val="both"/>
        <w:rPr>
          <w:sz w:val="24"/>
          <w:szCs w:val="24"/>
        </w:rPr>
      </w:pPr>
      <w:r w:rsidRPr="009D504C">
        <w:rPr>
          <w:sz w:val="24"/>
          <w:szCs w:val="24"/>
        </w:rPr>
        <w:t>1.2.6.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rsidR="00056653" w:rsidRPr="000A4001" w:rsidRDefault="00F70031" w:rsidP="00056653">
      <w:pPr>
        <w:pStyle w:val="afff3"/>
      </w:pPr>
      <w:r w:rsidRPr="000D43F0">
        <w:t>1.2.7</w:t>
      </w:r>
      <w:r w:rsidR="00C60CBB" w:rsidRPr="000D43F0">
        <w:t>.</w:t>
      </w:r>
      <w:r w:rsidR="00C60CBB" w:rsidRPr="003F0980">
        <w:rPr>
          <w:color w:val="FF0000"/>
        </w:rPr>
        <w:t xml:space="preserve"> </w:t>
      </w:r>
      <w:r w:rsidR="00056653" w:rsidRPr="000A4001">
        <w:t>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E13320" w:rsidRPr="0059320F" w:rsidRDefault="00E13320" w:rsidP="00E13320">
      <w:pPr>
        <w:jc w:val="both"/>
        <w:rPr>
          <w:color w:val="FF0000"/>
          <w:sz w:val="24"/>
          <w:szCs w:val="24"/>
        </w:rPr>
      </w:pPr>
    </w:p>
    <w:p w:rsidR="00857E02" w:rsidRPr="00857E02" w:rsidRDefault="00857E02" w:rsidP="00C60CBB">
      <w:pPr>
        <w:jc w:val="both"/>
        <w:rPr>
          <w:sz w:val="24"/>
          <w:szCs w:val="24"/>
        </w:rPr>
      </w:pPr>
    </w:p>
    <w:p w:rsidR="00C60CBB" w:rsidRPr="009D504C" w:rsidRDefault="00C60CBB" w:rsidP="00C60CBB">
      <w:pPr>
        <w:rPr>
          <w:sz w:val="24"/>
          <w:szCs w:val="24"/>
        </w:rPr>
      </w:pPr>
      <w:r w:rsidRPr="009D504C">
        <w:rPr>
          <w:b/>
          <w:sz w:val="24"/>
          <w:szCs w:val="24"/>
        </w:rPr>
        <w:t>1.3. Участие в конкурсе</w:t>
      </w:r>
    </w:p>
    <w:p w:rsidR="00C60CBB" w:rsidRPr="009D504C" w:rsidRDefault="00C60CBB" w:rsidP="00C60CBB">
      <w:pPr>
        <w:jc w:val="both"/>
        <w:rPr>
          <w:sz w:val="24"/>
          <w:szCs w:val="24"/>
        </w:rPr>
      </w:pPr>
      <w:r w:rsidRPr="009D504C">
        <w:rPr>
          <w:sz w:val="24"/>
          <w:szCs w:val="24"/>
        </w:rPr>
        <w:t>1.3.1. Конкурс является открытым по составу участников и по форме подачи заявок.</w:t>
      </w:r>
    </w:p>
    <w:p w:rsidR="00C60CBB" w:rsidRPr="009D504C" w:rsidRDefault="00C60CBB" w:rsidP="00C60CBB">
      <w:pPr>
        <w:jc w:val="both"/>
        <w:rPr>
          <w:sz w:val="24"/>
          <w:szCs w:val="24"/>
        </w:rPr>
      </w:pPr>
      <w:r w:rsidRPr="009D504C">
        <w:rPr>
          <w:sz w:val="24"/>
          <w:szCs w:val="24"/>
        </w:rPr>
        <w:t>1.3.2. При проведении конкурса устанавливаются следующие требования к Претендентам:</w:t>
      </w:r>
    </w:p>
    <w:p w:rsidR="00C60CBB" w:rsidRPr="009D504C" w:rsidRDefault="00C60CBB" w:rsidP="00C60CBB">
      <w:pPr>
        <w:jc w:val="both"/>
        <w:rPr>
          <w:sz w:val="24"/>
          <w:szCs w:val="24"/>
        </w:rPr>
      </w:pPr>
      <w:r w:rsidRPr="009D504C">
        <w:rPr>
          <w:sz w:val="24"/>
          <w:szCs w:val="24"/>
        </w:rPr>
        <w:t>1.3.2.1.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60CBB" w:rsidRPr="009D504C" w:rsidRDefault="00C60CBB" w:rsidP="00C60CBB">
      <w:pPr>
        <w:jc w:val="both"/>
        <w:rPr>
          <w:sz w:val="24"/>
          <w:szCs w:val="24"/>
        </w:rPr>
      </w:pPr>
      <w:r w:rsidRPr="009D504C">
        <w:rPr>
          <w:sz w:val="24"/>
          <w:szCs w:val="24"/>
        </w:rPr>
        <w:t>1.3.2.2.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C60CBB" w:rsidRPr="009D504C" w:rsidRDefault="00C60CBB" w:rsidP="00C60CBB">
      <w:pPr>
        <w:jc w:val="both"/>
        <w:rPr>
          <w:sz w:val="24"/>
          <w:szCs w:val="24"/>
        </w:rPr>
      </w:pPr>
      <w:r w:rsidRPr="009D504C">
        <w:rPr>
          <w:sz w:val="24"/>
          <w:szCs w:val="24"/>
        </w:rPr>
        <w:t>1.3.2.3. деятельность претендента не приостановлена в порядке, предусмотренном Кодексом Российской Федерации об административных правонарушениях;</w:t>
      </w:r>
    </w:p>
    <w:p w:rsidR="00C60CBB" w:rsidRPr="009D504C" w:rsidRDefault="00C60CBB" w:rsidP="00C60CBB">
      <w:pPr>
        <w:jc w:val="both"/>
        <w:rPr>
          <w:sz w:val="24"/>
          <w:szCs w:val="24"/>
        </w:rPr>
      </w:pPr>
      <w:r w:rsidRPr="009D504C">
        <w:rPr>
          <w:sz w:val="24"/>
          <w:szCs w:val="24"/>
        </w:rPr>
        <w:lastRenderedPageBreak/>
        <w:t>1.3.2.4.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C60CBB" w:rsidRPr="00370E19" w:rsidRDefault="00C60CBB" w:rsidP="006E785F">
      <w:pPr>
        <w:jc w:val="both"/>
        <w:rPr>
          <w:color w:val="000000" w:themeColor="text1"/>
          <w:sz w:val="24"/>
          <w:szCs w:val="24"/>
        </w:rPr>
      </w:pPr>
      <w:r w:rsidRPr="009D504C">
        <w:rPr>
          <w:sz w:val="24"/>
          <w:szCs w:val="24"/>
        </w:rPr>
        <w:t>1</w:t>
      </w:r>
      <w:r w:rsidRPr="00370E19">
        <w:rPr>
          <w:color w:val="000000" w:themeColor="text1"/>
          <w:sz w:val="24"/>
          <w:szCs w:val="24"/>
        </w:rPr>
        <w:t>.3.2.5</w:t>
      </w:r>
      <w:r w:rsidR="006E785F" w:rsidRPr="00370E19">
        <w:rPr>
          <w:color w:val="000000" w:themeColor="text1"/>
          <w:sz w:val="24"/>
          <w:szCs w:val="24"/>
          <w:shd w:val="clear" w:color="auto" w:fill="FFFFFF"/>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6E785F" w:rsidRPr="00370E19" w:rsidRDefault="00C60CBB" w:rsidP="006E785F">
      <w:pPr>
        <w:pStyle w:val="s1"/>
        <w:shd w:val="clear" w:color="auto" w:fill="FFFFFF"/>
        <w:spacing w:before="0" w:beforeAutospacing="0" w:after="0" w:afterAutospacing="0"/>
        <w:jc w:val="both"/>
        <w:rPr>
          <w:color w:val="000000" w:themeColor="text1"/>
        </w:rPr>
      </w:pPr>
      <w:r w:rsidRPr="00370E19">
        <w:rPr>
          <w:color w:val="000000" w:themeColor="text1"/>
        </w:rPr>
        <w:t>1.3.2.6.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w:t>
      </w:r>
      <w:r w:rsidR="006E785F" w:rsidRPr="00370E19">
        <w:rPr>
          <w:color w:val="000000" w:themeColor="text1"/>
        </w:rPr>
        <w:t>анный в конкурсной документации;</w:t>
      </w:r>
    </w:p>
    <w:p w:rsidR="006E785F" w:rsidRPr="00370E19" w:rsidRDefault="006E785F" w:rsidP="006E785F">
      <w:pPr>
        <w:pStyle w:val="s1"/>
        <w:shd w:val="clear" w:color="auto" w:fill="FFFFFF"/>
        <w:spacing w:before="0" w:beforeAutospacing="0" w:after="0" w:afterAutospacing="0"/>
        <w:jc w:val="both"/>
        <w:rPr>
          <w:color w:val="000000" w:themeColor="text1"/>
        </w:rPr>
      </w:pPr>
      <w:r w:rsidRPr="00370E19">
        <w:rPr>
          <w:color w:val="000000" w:themeColor="text1"/>
        </w:rPr>
        <w:t>1.3.2.7.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6E785F" w:rsidRPr="00370E19" w:rsidRDefault="006E785F" w:rsidP="006E785F">
      <w:pPr>
        <w:shd w:val="clear" w:color="auto" w:fill="FFFFFF"/>
        <w:autoSpaceDE/>
        <w:autoSpaceDN/>
        <w:jc w:val="both"/>
        <w:rPr>
          <w:color w:val="000000" w:themeColor="text1"/>
          <w:sz w:val="24"/>
          <w:szCs w:val="24"/>
        </w:rPr>
      </w:pPr>
      <w:r w:rsidRPr="00370E19">
        <w:rPr>
          <w:color w:val="000000" w:themeColor="text1"/>
          <w:sz w:val="24"/>
          <w:szCs w:val="24"/>
        </w:rPr>
        <w:t>1.3.2.8.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C60CBB" w:rsidRPr="009D504C" w:rsidRDefault="00C60CBB" w:rsidP="00C60CBB">
      <w:pPr>
        <w:jc w:val="both"/>
        <w:rPr>
          <w:sz w:val="24"/>
          <w:szCs w:val="24"/>
        </w:rPr>
      </w:pP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1.3.3. Проверка соответствия претендентов указанным требованиям осуществляется конкурсной комиссией.</w:t>
      </w:r>
    </w:p>
    <w:p w:rsidR="00C60CBB" w:rsidRPr="009D504C" w:rsidRDefault="00C60CBB" w:rsidP="00C60CBB">
      <w:pPr>
        <w:pStyle w:val="ConsPlusNormal"/>
        <w:ind w:firstLine="0"/>
        <w:rPr>
          <w:rFonts w:ascii="Times New Roman" w:hAnsi="Times New Roman"/>
          <w:sz w:val="24"/>
          <w:szCs w:val="24"/>
        </w:rPr>
      </w:pPr>
      <w:r w:rsidRPr="009D504C">
        <w:rPr>
          <w:rFonts w:ascii="Times New Roman" w:hAnsi="Times New Roman"/>
          <w:sz w:val="24"/>
          <w:szCs w:val="24"/>
        </w:rPr>
        <w:t>1.3.4. Основаниями для отказа допуска к участию в конкурсе являются:</w:t>
      </w:r>
    </w:p>
    <w:p w:rsidR="00C60CBB" w:rsidRPr="009D504C" w:rsidRDefault="00C60CBB" w:rsidP="00C60CBB">
      <w:pPr>
        <w:jc w:val="both"/>
        <w:rPr>
          <w:sz w:val="24"/>
          <w:szCs w:val="24"/>
        </w:rPr>
      </w:pPr>
      <w:r w:rsidRPr="009D504C">
        <w:rPr>
          <w:sz w:val="24"/>
          <w:szCs w:val="24"/>
        </w:rPr>
        <w:t>1.3.4.1. непредставление определенных заявкой на участие в конкурсе документов либо наличие в таких документах недостоверных сведений;</w:t>
      </w:r>
    </w:p>
    <w:p w:rsidR="00C60CBB" w:rsidRPr="009D504C" w:rsidRDefault="00C60CBB" w:rsidP="00C60CBB">
      <w:pPr>
        <w:jc w:val="both"/>
        <w:rPr>
          <w:sz w:val="24"/>
          <w:szCs w:val="24"/>
        </w:rPr>
      </w:pPr>
      <w:r w:rsidRPr="009D504C">
        <w:rPr>
          <w:sz w:val="24"/>
          <w:szCs w:val="24"/>
        </w:rPr>
        <w:t>1.3.4.2. несоответствие претендента установленным требованиям;</w:t>
      </w:r>
    </w:p>
    <w:p w:rsidR="00C60CBB" w:rsidRPr="009D504C" w:rsidRDefault="00C60CBB" w:rsidP="00C60CBB">
      <w:pPr>
        <w:jc w:val="both"/>
        <w:rPr>
          <w:sz w:val="24"/>
          <w:szCs w:val="24"/>
        </w:rPr>
      </w:pPr>
      <w:r w:rsidRPr="009D504C">
        <w:rPr>
          <w:sz w:val="24"/>
          <w:szCs w:val="24"/>
        </w:rPr>
        <w:t>1.3.4.3. несоответствие заявки на участие в конкурсе установленным требованиям.</w:t>
      </w:r>
    </w:p>
    <w:p w:rsidR="00C60CBB" w:rsidRPr="009D504C" w:rsidRDefault="00C60CBB" w:rsidP="00C60CBB">
      <w:pPr>
        <w:pStyle w:val="ConsPlusNormal"/>
        <w:ind w:firstLine="0"/>
        <w:jc w:val="both"/>
        <w:rPr>
          <w:rFonts w:ascii="Times New Roman" w:hAnsi="Times New Roman"/>
          <w:sz w:val="24"/>
          <w:szCs w:val="24"/>
        </w:rPr>
      </w:pPr>
      <w:r w:rsidRPr="009D504C">
        <w:rPr>
          <w:rFonts w:ascii="Times New Roman" w:hAnsi="Times New Roman"/>
          <w:sz w:val="24"/>
          <w:szCs w:val="24"/>
        </w:rPr>
        <w:t>1.3.5. 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rsidR="00C60CBB" w:rsidRPr="009D504C" w:rsidRDefault="00C60CBB" w:rsidP="00C60CBB">
      <w:pPr>
        <w:pStyle w:val="ConsPlusNormal"/>
        <w:ind w:firstLine="0"/>
        <w:jc w:val="both"/>
        <w:rPr>
          <w:rFonts w:ascii="Times New Roman" w:hAnsi="Times New Roman"/>
          <w:sz w:val="24"/>
          <w:szCs w:val="24"/>
        </w:rPr>
      </w:pPr>
      <w:r w:rsidRPr="009D504C">
        <w:rPr>
          <w:rFonts w:ascii="Times New Roman" w:hAnsi="Times New Roman"/>
          <w:sz w:val="24"/>
          <w:szCs w:val="24"/>
        </w:rPr>
        <w:t>1.3.6.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C60CBB" w:rsidRPr="009D504C" w:rsidRDefault="00C60CBB" w:rsidP="00C60CBB">
      <w:pPr>
        <w:pStyle w:val="ConsPlusNormal"/>
        <w:ind w:firstLine="0"/>
        <w:jc w:val="both"/>
        <w:rPr>
          <w:rFonts w:ascii="Times New Roman" w:hAnsi="Times New Roman"/>
          <w:sz w:val="24"/>
          <w:szCs w:val="24"/>
        </w:rPr>
      </w:pPr>
    </w:p>
    <w:p w:rsidR="00C60CBB" w:rsidRPr="009D504C" w:rsidRDefault="00C60CBB" w:rsidP="00C60CBB">
      <w:pPr>
        <w:pStyle w:val="ConsPlusNormal"/>
        <w:ind w:firstLine="0"/>
        <w:rPr>
          <w:rFonts w:ascii="Times New Roman" w:hAnsi="Times New Roman"/>
          <w:sz w:val="24"/>
          <w:szCs w:val="24"/>
        </w:rPr>
      </w:pPr>
      <w:r w:rsidRPr="009D504C">
        <w:rPr>
          <w:rFonts w:ascii="Times New Roman" w:hAnsi="Times New Roman"/>
          <w:b/>
          <w:sz w:val="24"/>
          <w:szCs w:val="24"/>
        </w:rPr>
        <w:t>1.4. Предоставление конкурсной документации</w:t>
      </w:r>
    </w:p>
    <w:p w:rsidR="00C60CBB" w:rsidRPr="009D504C" w:rsidRDefault="00C60CBB" w:rsidP="00C60CBB">
      <w:pPr>
        <w:pStyle w:val="ConsPlusNormal"/>
        <w:ind w:firstLine="0"/>
        <w:jc w:val="both"/>
        <w:rPr>
          <w:rFonts w:ascii="Times New Roman" w:hAnsi="Times New Roman"/>
          <w:sz w:val="24"/>
          <w:szCs w:val="24"/>
        </w:rPr>
      </w:pPr>
      <w:r w:rsidRPr="009D504C">
        <w:rPr>
          <w:rFonts w:ascii="Times New Roman" w:hAnsi="Times New Roman"/>
          <w:sz w:val="24"/>
          <w:szCs w:val="24"/>
        </w:rPr>
        <w:t xml:space="preserve">1.4.1. Организатор конкурса обеспечивают размещение конкурсной документации на сайте: </w:t>
      </w:r>
      <w:r w:rsidRPr="009D504C">
        <w:rPr>
          <w:rFonts w:ascii="Times New Roman" w:hAnsi="Times New Roman"/>
          <w:b/>
          <w:bCs/>
          <w:sz w:val="24"/>
          <w:szCs w:val="24"/>
        </w:rPr>
        <w:t>http://</w:t>
      </w:r>
      <w:r w:rsidRPr="009D504C">
        <w:rPr>
          <w:rFonts w:ascii="Times New Roman" w:hAnsi="Times New Roman"/>
          <w:b/>
          <w:bCs/>
          <w:sz w:val="24"/>
          <w:szCs w:val="24"/>
          <w:lang w:val="en-US"/>
        </w:rPr>
        <w:t>torgi</w:t>
      </w:r>
      <w:r w:rsidRPr="009D504C">
        <w:rPr>
          <w:rFonts w:ascii="Times New Roman" w:hAnsi="Times New Roman"/>
          <w:b/>
          <w:bCs/>
          <w:sz w:val="24"/>
          <w:szCs w:val="24"/>
        </w:rPr>
        <w:t>.</w:t>
      </w:r>
      <w:r w:rsidRPr="009D504C">
        <w:rPr>
          <w:rFonts w:ascii="Times New Roman" w:hAnsi="Times New Roman"/>
          <w:b/>
          <w:bCs/>
          <w:sz w:val="24"/>
          <w:szCs w:val="24"/>
          <w:lang w:val="en-US"/>
        </w:rPr>
        <w:t>gov</w:t>
      </w:r>
      <w:r w:rsidRPr="009D504C">
        <w:rPr>
          <w:rFonts w:ascii="Times New Roman" w:hAnsi="Times New Roman"/>
          <w:b/>
          <w:bCs/>
          <w:sz w:val="24"/>
          <w:szCs w:val="24"/>
        </w:rPr>
        <w:t>.</w:t>
      </w:r>
      <w:r w:rsidRPr="009D504C">
        <w:rPr>
          <w:rFonts w:ascii="Times New Roman" w:hAnsi="Times New Roman"/>
          <w:b/>
          <w:bCs/>
          <w:sz w:val="24"/>
          <w:szCs w:val="24"/>
          <w:lang w:val="en-US"/>
        </w:rPr>
        <w:t>ru</w:t>
      </w:r>
      <w:r w:rsidRPr="009D504C">
        <w:rPr>
          <w:rFonts w:ascii="Times New Roman" w:hAnsi="Times New Roman"/>
          <w:b/>
          <w:bCs/>
          <w:sz w:val="24"/>
          <w:szCs w:val="24"/>
        </w:rPr>
        <w:t>/</w:t>
      </w:r>
      <w:r w:rsidRPr="009D504C">
        <w:rPr>
          <w:rFonts w:ascii="Times New Roman" w:hAnsi="Times New Roman"/>
          <w:sz w:val="24"/>
          <w:szCs w:val="24"/>
        </w:rPr>
        <w:t xml:space="preserve"> одновременно с размещением извещения о проведении конкурса.</w:t>
      </w:r>
    </w:p>
    <w:p w:rsidR="00C60CBB" w:rsidRPr="009D504C" w:rsidRDefault="00C60CBB" w:rsidP="00C60CBB">
      <w:pPr>
        <w:pStyle w:val="ConsPlusNormal"/>
        <w:ind w:firstLine="0"/>
        <w:jc w:val="both"/>
        <w:rPr>
          <w:rFonts w:ascii="Times New Roman" w:hAnsi="Times New Roman"/>
          <w:sz w:val="24"/>
          <w:szCs w:val="24"/>
        </w:rPr>
      </w:pPr>
      <w:r w:rsidRPr="009D504C">
        <w:rPr>
          <w:rFonts w:ascii="Times New Roman" w:hAnsi="Times New Roman"/>
          <w:sz w:val="24"/>
          <w:szCs w:val="24"/>
        </w:rPr>
        <w:t xml:space="preserve">1.4.2. Конкурсная документация доступна для ознакомления на сайте: </w:t>
      </w:r>
      <w:r w:rsidRPr="009D504C">
        <w:rPr>
          <w:rFonts w:ascii="Times New Roman" w:hAnsi="Times New Roman"/>
          <w:b/>
          <w:bCs/>
          <w:sz w:val="24"/>
          <w:szCs w:val="24"/>
        </w:rPr>
        <w:t>http://</w:t>
      </w:r>
      <w:r w:rsidRPr="009D504C">
        <w:rPr>
          <w:rFonts w:ascii="Times New Roman" w:hAnsi="Times New Roman"/>
          <w:b/>
          <w:bCs/>
          <w:sz w:val="24"/>
          <w:szCs w:val="24"/>
          <w:lang w:val="en-US"/>
        </w:rPr>
        <w:t>torgi</w:t>
      </w:r>
      <w:r w:rsidRPr="009D504C">
        <w:rPr>
          <w:rFonts w:ascii="Times New Roman" w:hAnsi="Times New Roman"/>
          <w:b/>
          <w:bCs/>
          <w:sz w:val="24"/>
          <w:szCs w:val="24"/>
        </w:rPr>
        <w:t>.</w:t>
      </w:r>
      <w:r w:rsidRPr="009D504C">
        <w:rPr>
          <w:rFonts w:ascii="Times New Roman" w:hAnsi="Times New Roman"/>
          <w:b/>
          <w:bCs/>
          <w:sz w:val="24"/>
          <w:szCs w:val="24"/>
          <w:lang w:val="en-US"/>
        </w:rPr>
        <w:t>gov</w:t>
      </w:r>
      <w:r w:rsidRPr="009D504C">
        <w:rPr>
          <w:rFonts w:ascii="Times New Roman" w:hAnsi="Times New Roman"/>
          <w:b/>
          <w:bCs/>
          <w:sz w:val="24"/>
          <w:szCs w:val="24"/>
        </w:rPr>
        <w:t>.</w:t>
      </w:r>
      <w:r w:rsidRPr="009D504C">
        <w:rPr>
          <w:rFonts w:ascii="Times New Roman" w:hAnsi="Times New Roman"/>
          <w:b/>
          <w:bCs/>
          <w:sz w:val="24"/>
          <w:szCs w:val="24"/>
          <w:lang w:val="en-US"/>
        </w:rPr>
        <w:t>ru</w:t>
      </w:r>
      <w:r w:rsidRPr="009D504C">
        <w:rPr>
          <w:rFonts w:ascii="Times New Roman" w:hAnsi="Times New Roman"/>
          <w:b/>
          <w:bCs/>
          <w:sz w:val="24"/>
          <w:szCs w:val="24"/>
        </w:rPr>
        <w:t>/</w:t>
      </w:r>
      <w:r w:rsidRPr="009D504C">
        <w:rPr>
          <w:rFonts w:ascii="Times New Roman" w:hAnsi="Times New Roman"/>
          <w:sz w:val="24"/>
          <w:szCs w:val="24"/>
        </w:rPr>
        <w:t xml:space="preserve"> всеми заинтересованными лицами без взимания платы.</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1.4.3.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 xml:space="preserve">1.4.4.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w:t>
      </w:r>
      <w:r w:rsidR="0043156B" w:rsidRPr="009D504C">
        <w:rPr>
          <w:rFonts w:ascii="Times New Roman" w:hAnsi="Times New Roman"/>
          <w:sz w:val="24"/>
          <w:szCs w:val="24"/>
        </w:rPr>
        <w:t>3-х</w:t>
      </w:r>
      <w:r w:rsidRPr="009D504C">
        <w:rPr>
          <w:rFonts w:ascii="Times New Roman" w:hAnsi="Times New Roman"/>
          <w:sz w:val="24"/>
          <w:szCs w:val="24"/>
        </w:rPr>
        <w:t xml:space="preserve"> рабочих дней с даты поступления запроса организатор конкурса направляет разъяснения в письменной форме, </w:t>
      </w:r>
      <w:r w:rsidRPr="009D504C">
        <w:rPr>
          <w:rFonts w:ascii="Times New Roman" w:hAnsi="Times New Roman"/>
          <w:sz w:val="24"/>
          <w:szCs w:val="24"/>
        </w:rPr>
        <w:lastRenderedPageBreak/>
        <w:t>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 xml:space="preserve">1.4.5.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w:t>
      </w:r>
      <w:r w:rsidRPr="009D504C">
        <w:rPr>
          <w:rFonts w:ascii="Times New Roman" w:hAnsi="Times New Roman"/>
          <w:b/>
          <w:bCs/>
          <w:sz w:val="24"/>
          <w:szCs w:val="24"/>
        </w:rPr>
        <w:t>http://</w:t>
      </w:r>
      <w:r w:rsidRPr="009D504C">
        <w:rPr>
          <w:rFonts w:ascii="Times New Roman" w:hAnsi="Times New Roman"/>
          <w:b/>
          <w:bCs/>
          <w:sz w:val="24"/>
          <w:szCs w:val="24"/>
          <w:lang w:val="en-US"/>
        </w:rPr>
        <w:t>torgi</w:t>
      </w:r>
      <w:r w:rsidRPr="009D504C">
        <w:rPr>
          <w:rFonts w:ascii="Times New Roman" w:hAnsi="Times New Roman"/>
          <w:b/>
          <w:bCs/>
          <w:sz w:val="24"/>
          <w:szCs w:val="24"/>
        </w:rPr>
        <w:t>.</w:t>
      </w:r>
      <w:r w:rsidRPr="009D504C">
        <w:rPr>
          <w:rFonts w:ascii="Times New Roman" w:hAnsi="Times New Roman"/>
          <w:b/>
          <w:bCs/>
          <w:sz w:val="24"/>
          <w:szCs w:val="24"/>
          <w:lang w:val="en-US"/>
        </w:rPr>
        <w:t>gov</w:t>
      </w:r>
      <w:r w:rsidRPr="009D504C">
        <w:rPr>
          <w:rFonts w:ascii="Times New Roman" w:hAnsi="Times New Roman"/>
          <w:b/>
          <w:bCs/>
          <w:sz w:val="24"/>
          <w:szCs w:val="24"/>
        </w:rPr>
        <w:t>.</w:t>
      </w:r>
      <w:r w:rsidRPr="009D504C">
        <w:rPr>
          <w:rFonts w:ascii="Times New Roman" w:hAnsi="Times New Roman"/>
          <w:b/>
          <w:bCs/>
          <w:sz w:val="24"/>
          <w:szCs w:val="24"/>
          <w:lang w:val="en-US"/>
        </w:rPr>
        <w:t>ru</w:t>
      </w:r>
      <w:r w:rsidRPr="009D504C">
        <w:rPr>
          <w:rFonts w:ascii="Times New Roman" w:hAnsi="Times New Roman"/>
          <w:b/>
          <w:bCs/>
          <w:sz w:val="24"/>
          <w:szCs w:val="24"/>
        </w:rPr>
        <w:t>/</w:t>
      </w:r>
      <w:r w:rsidRPr="009D504C">
        <w:rPr>
          <w:rFonts w:ascii="Times New Roman" w:hAnsi="Times New Roman"/>
          <w:sz w:val="24"/>
          <w:szCs w:val="24"/>
        </w:rPr>
        <w:t xml:space="preserve">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C60CBB" w:rsidRPr="009D504C" w:rsidRDefault="00C60CBB" w:rsidP="00C60CBB">
      <w:pPr>
        <w:pStyle w:val="ConsPlusNormal"/>
        <w:widowControl/>
        <w:ind w:firstLine="0"/>
        <w:jc w:val="both"/>
        <w:rPr>
          <w:rFonts w:ascii="Times New Roman" w:hAnsi="Times New Roman"/>
          <w:sz w:val="24"/>
          <w:szCs w:val="24"/>
        </w:rPr>
      </w:pPr>
    </w:p>
    <w:p w:rsidR="00C60CBB" w:rsidRPr="009D504C" w:rsidRDefault="00C60CBB" w:rsidP="00C60CBB">
      <w:pPr>
        <w:pStyle w:val="ConsPlusNormal"/>
        <w:widowControl/>
        <w:ind w:firstLine="0"/>
        <w:rPr>
          <w:rFonts w:ascii="Times New Roman" w:hAnsi="Times New Roman"/>
          <w:sz w:val="24"/>
          <w:szCs w:val="24"/>
        </w:rPr>
      </w:pPr>
      <w:r w:rsidRPr="009D504C">
        <w:rPr>
          <w:rFonts w:ascii="Times New Roman" w:hAnsi="Times New Roman"/>
          <w:b/>
          <w:sz w:val="24"/>
          <w:szCs w:val="24"/>
        </w:rPr>
        <w:t>1.5. Внесение изменений в конкурсную документацию</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 xml:space="preserve">1.5.1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w:t>
      </w:r>
      <w:r w:rsidR="0043156B" w:rsidRPr="009D504C">
        <w:rPr>
          <w:rFonts w:ascii="Times New Roman" w:hAnsi="Times New Roman"/>
          <w:b/>
          <w:bCs/>
          <w:sz w:val="24"/>
          <w:szCs w:val="24"/>
        </w:rPr>
        <w:t>http://</w:t>
      </w:r>
      <w:r w:rsidR="0043156B" w:rsidRPr="009D504C">
        <w:rPr>
          <w:rFonts w:ascii="Times New Roman" w:hAnsi="Times New Roman"/>
          <w:b/>
          <w:bCs/>
          <w:sz w:val="24"/>
          <w:szCs w:val="24"/>
          <w:lang w:val="en-US"/>
        </w:rPr>
        <w:t>torgi</w:t>
      </w:r>
      <w:r w:rsidR="0043156B" w:rsidRPr="009D504C">
        <w:rPr>
          <w:rFonts w:ascii="Times New Roman" w:hAnsi="Times New Roman"/>
          <w:b/>
          <w:bCs/>
          <w:sz w:val="24"/>
          <w:szCs w:val="24"/>
        </w:rPr>
        <w:t>.</w:t>
      </w:r>
      <w:r w:rsidR="0043156B" w:rsidRPr="009D504C">
        <w:rPr>
          <w:rFonts w:ascii="Times New Roman" w:hAnsi="Times New Roman"/>
          <w:b/>
          <w:bCs/>
          <w:sz w:val="24"/>
          <w:szCs w:val="24"/>
          <w:lang w:val="en-US"/>
        </w:rPr>
        <w:t>gov</w:t>
      </w:r>
      <w:r w:rsidR="0043156B" w:rsidRPr="009D504C">
        <w:rPr>
          <w:rFonts w:ascii="Times New Roman" w:hAnsi="Times New Roman"/>
          <w:b/>
          <w:bCs/>
          <w:sz w:val="24"/>
          <w:szCs w:val="24"/>
        </w:rPr>
        <w:t>.</w:t>
      </w:r>
      <w:r w:rsidR="0043156B" w:rsidRPr="009D504C">
        <w:rPr>
          <w:rFonts w:ascii="Times New Roman" w:hAnsi="Times New Roman"/>
          <w:b/>
          <w:bCs/>
          <w:sz w:val="24"/>
          <w:szCs w:val="24"/>
          <w:lang w:val="en-US"/>
        </w:rPr>
        <w:t>ru</w:t>
      </w:r>
      <w:r w:rsidR="0043156B" w:rsidRPr="009D504C">
        <w:rPr>
          <w:rFonts w:ascii="Times New Roman" w:hAnsi="Times New Roman"/>
          <w:b/>
          <w:bCs/>
          <w:sz w:val="24"/>
          <w:szCs w:val="24"/>
        </w:rPr>
        <w:t>/</w:t>
      </w:r>
      <w:r w:rsidR="0043156B" w:rsidRPr="009D504C">
        <w:rPr>
          <w:rFonts w:ascii="Times New Roman" w:hAnsi="Times New Roman"/>
          <w:sz w:val="24"/>
          <w:szCs w:val="24"/>
        </w:rPr>
        <w:t xml:space="preserve"> </w:t>
      </w:r>
      <w:r w:rsidRPr="009D504C">
        <w:rPr>
          <w:rFonts w:ascii="Times New Roman" w:hAnsi="Times New Roman"/>
          <w:sz w:val="24"/>
          <w:szCs w:val="24"/>
        </w:rPr>
        <w:t>и направляются заказными письмами с уведомлением всем лицам, которым была предоставлена конкурсная документация.</w:t>
      </w:r>
    </w:p>
    <w:p w:rsidR="00C60CBB" w:rsidRPr="009D504C" w:rsidRDefault="00C60CBB" w:rsidP="00C60CBB">
      <w:pPr>
        <w:pStyle w:val="ConsPlusNormal"/>
        <w:widowControl/>
        <w:ind w:firstLine="0"/>
        <w:jc w:val="both"/>
        <w:rPr>
          <w:rFonts w:ascii="Times New Roman" w:hAnsi="Times New Roman"/>
          <w:sz w:val="24"/>
          <w:szCs w:val="24"/>
        </w:rPr>
      </w:pPr>
    </w:p>
    <w:p w:rsidR="00C60CBB" w:rsidRPr="009D504C" w:rsidRDefault="00C60CBB" w:rsidP="00C60CBB">
      <w:pPr>
        <w:pStyle w:val="ConsPlusNormal"/>
        <w:widowControl/>
        <w:ind w:firstLine="0"/>
        <w:rPr>
          <w:rFonts w:ascii="Times New Roman" w:hAnsi="Times New Roman"/>
          <w:sz w:val="24"/>
          <w:szCs w:val="24"/>
        </w:rPr>
      </w:pPr>
      <w:r w:rsidRPr="009D504C">
        <w:rPr>
          <w:rFonts w:ascii="Times New Roman" w:hAnsi="Times New Roman"/>
          <w:b/>
          <w:sz w:val="24"/>
          <w:szCs w:val="24"/>
        </w:rPr>
        <w:t>1.6. Организация осмотра объекта конкурса</w:t>
      </w:r>
    </w:p>
    <w:p w:rsidR="0043156B" w:rsidRPr="009D504C" w:rsidRDefault="00C60CBB" w:rsidP="0043156B">
      <w:pPr>
        <w:widowControl w:val="0"/>
        <w:suppressAutoHyphens/>
        <w:autoSpaceDE/>
        <w:autoSpaceDN/>
        <w:ind w:firstLine="567"/>
        <w:jc w:val="both"/>
        <w:rPr>
          <w:rFonts w:eastAsia="Arial Unicode MS"/>
          <w:kern w:val="1"/>
          <w:sz w:val="24"/>
          <w:szCs w:val="24"/>
        </w:rPr>
      </w:pPr>
      <w:r w:rsidRPr="009D504C">
        <w:rPr>
          <w:sz w:val="24"/>
          <w:szCs w:val="24"/>
        </w:rPr>
        <w:t xml:space="preserve">1.6.1. Организатор конкурса  в соответствии с датой и временем, указанными в Информационной карте,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w:t>
      </w:r>
      <w:r w:rsidR="0043156B" w:rsidRPr="009D504C">
        <w:rPr>
          <w:rFonts w:eastAsia="Arial Unicode MS"/>
          <w:kern w:val="1"/>
          <w:sz w:val="24"/>
          <w:szCs w:val="24"/>
        </w:rPr>
        <w:t xml:space="preserve">по письменному заявлению с даты размещения извещения о проведении конкурса, но не позднее чем за 2 рабочих дня до даты окончания срока подачи заявок на участие в конкурсе (с понедельника по пятницу в рабочие дни) с 09-00 ч. до 12-00 ч. </w:t>
      </w:r>
      <w:r w:rsidR="00645964">
        <w:rPr>
          <w:rFonts w:eastAsia="Arial Unicode MS"/>
          <w:kern w:val="1"/>
          <w:sz w:val="24"/>
          <w:szCs w:val="24"/>
        </w:rPr>
        <w:t xml:space="preserve">                                                 </w:t>
      </w:r>
      <w:r w:rsidR="0043156B" w:rsidRPr="009D504C">
        <w:rPr>
          <w:rFonts w:eastAsia="Arial Unicode MS"/>
          <w:kern w:val="1"/>
          <w:sz w:val="24"/>
          <w:szCs w:val="24"/>
        </w:rPr>
        <w:t xml:space="preserve">Ответственный за проведение осмотров </w:t>
      </w:r>
      <w:r w:rsidR="00645964">
        <w:rPr>
          <w:rFonts w:eastAsia="Arial Unicode MS"/>
          <w:kern w:val="1"/>
          <w:sz w:val="24"/>
          <w:szCs w:val="24"/>
        </w:rPr>
        <w:t>–</w:t>
      </w:r>
      <w:r w:rsidR="0056253D">
        <w:rPr>
          <w:rFonts w:eastAsia="Arial Unicode MS"/>
          <w:kern w:val="1"/>
          <w:sz w:val="24"/>
          <w:szCs w:val="24"/>
        </w:rPr>
        <w:t xml:space="preserve"> Маркасов С.А.</w:t>
      </w:r>
      <w:r w:rsidR="0043156B" w:rsidRPr="009D504C">
        <w:rPr>
          <w:rFonts w:eastAsia="Arial Unicode MS"/>
          <w:kern w:val="1"/>
          <w:sz w:val="24"/>
          <w:szCs w:val="24"/>
        </w:rPr>
        <w:t>, тел. 8(</w:t>
      </w:r>
      <w:r w:rsidR="0056253D">
        <w:rPr>
          <w:rFonts w:eastAsia="Arial Unicode MS"/>
          <w:kern w:val="1"/>
          <w:sz w:val="24"/>
          <w:szCs w:val="24"/>
        </w:rPr>
        <w:t>48444</w:t>
      </w:r>
      <w:r w:rsidR="0043156B" w:rsidRPr="009D504C">
        <w:rPr>
          <w:rFonts w:eastAsia="Arial Unicode MS"/>
          <w:kern w:val="1"/>
          <w:sz w:val="24"/>
          <w:szCs w:val="24"/>
        </w:rPr>
        <w:t xml:space="preserve">) </w:t>
      </w:r>
      <w:r w:rsidR="0056253D">
        <w:rPr>
          <w:rFonts w:eastAsia="Arial Unicode MS"/>
          <w:kern w:val="1"/>
          <w:sz w:val="24"/>
          <w:szCs w:val="24"/>
        </w:rPr>
        <w:t>6-86-16</w:t>
      </w:r>
      <w:r w:rsidR="0043156B" w:rsidRPr="009D504C">
        <w:rPr>
          <w:rFonts w:eastAsia="Arial Unicode MS"/>
          <w:kern w:val="1"/>
          <w:sz w:val="24"/>
          <w:szCs w:val="24"/>
        </w:rPr>
        <w:t>.</w:t>
      </w:r>
    </w:p>
    <w:p w:rsidR="00C60CBB" w:rsidRPr="009D504C" w:rsidRDefault="00C60CBB" w:rsidP="00C60CBB">
      <w:pPr>
        <w:pStyle w:val="ConsPlusNormal"/>
        <w:widowControl/>
        <w:ind w:firstLine="0"/>
        <w:jc w:val="both"/>
        <w:rPr>
          <w:rFonts w:ascii="Times New Roman" w:hAnsi="Times New Roman"/>
          <w:sz w:val="24"/>
          <w:szCs w:val="24"/>
        </w:rPr>
      </w:pPr>
    </w:p>
    <w:p w:rsidR="00C60CBB" w:rsidRPr="009D504C" w:rsidRDefault="00C60CBB" w:rsidP="00C60CBB">
      <w:pPr>
        <w:pStyle w:val="ConsPlusNormal"/>
        <w:widowControl/>
        <w:ind w:firstLine="0"/>
        <w:rPr>
          <w:rFonts w:ascii="Times New Roman" w:hAnsi="Times New Roman"/>
          <w:sz w:val="24"/>
          <w:szCs w:val="24"/>
        </w:rPr>
      </w:pPr>
      <w:r w:rsidRPr="009D504C">
        <w:rPr>
          <w:rFonts w:ascii="Times New Roman" w:hAnsi="Times New Roman"/>
          <w:b/>
          <w:sz w:val="24"/>
          <w:szCs w:val="24"/>
        </w:rPr>
        <w:t>1.7. Порядок подачи заявок на участие в конкурсе</w:t>
      </w:r>
    </w:p>
    <w:p w:rsidR="00456129" w:rsidRPr="009D504C" w:rsidRDefault="00C60CBB" w:rsidP="00C60CBB">
      <w:pPr>
        <w:pStyle w:val="ConsPlusNormal"/>
        <w:widowControl/>
        <w:ind w:firstLine="0"/>
        <w:jc w:val="both"/>
        <w:rPr>
          <w:rFonts w:ascii="Times New Roman" w:hAnsi="Times New Roman"/>
          <w:color w:val="464C55"/>
          <w:sz w:val="24"/>
          <w:szCs w:val="24"/>
          <w:shd w:val="clear" w:color="auto" w:fill="FFFFFF"/>
        </w:rPr>
      </w:pPr>
      <w:r w:rsidRPr="009D504C">
        <w:rPr>
          <w:rFonts w:ascii="Times New Roman" w:hAnsi="Times New Roman"/>
          <w:sz w:val="24"/>
          <w:szCs w:val="24"/>
        </w:rPr>
        <w:t xml:space="preserve">1.7.1. Для участия в конкурсе заинтересованное лицо подает заявку на участие в конкурсе по форме, предусмотренной Приложением N </w:t>
      </w:r>
      <w:r w:rsidR="004E3621">
        <w:rPr>
          <w:rFonts w:ascii="Times New Roman" w:hAnsi="Times New Roman"/>
          <w:sz w:val="24"/>
          <w:szCs w:val="24"/>
        </w:rPr>
        <w:t>3</w:t>
      </w:r>
      <w:r w:rsidRPr="009D504C">
        <w:rPr>
          <w:rFonts w:ascii="Times New Roman" w:hAnsi="Times New Roman"/>
          <w:sz w:val="24"/>
          <w:szCs w:val="24"/>
        </w:rPr>
        <w:t xml:space="preserve">. </w:t>
      </w:r>
      <w:r w:rsidRPr="009D504C">
        <w:rPr>
          <w:rFonts w:ascii="Times New Roman" w:hAnsi="Times New Roman"/>
          <w:b/>
          <w:sz w:val="24"/>
          <w:szCs w:val="24"/>
        </w:rPr>
        <w:t>Заполнение заявки осуществляется в соответствии с Инструкцией  (Приложение</w:t>
      </w:r>
      <w:r w:rsidRPr="009D504C">
        <w:rPr>
          <w:rFonts w:ascii="Times New Roman" w:hAnsi="Times New Roman"/>
          <w:sz w:val="24"/>
          <w:szCs w:val="24"/>
        </w:rPr>
        <w:t xml:space="preserve"> №</w:t>
      </w:r>
      <w:r w:rsidR="004E3621">
        <w:rPr>
          <w:rFonts w:ascii="Times New Roman" w:hAnsi="Times New Roman"/>
          <w:sz w:val="24"/>
          <w:szCs w:val="24"/>
        </w:rPr>
        <w:t>4</w:t>
      </w:r>
      <w:r w:rsidRPr="009D504C">
        <w:rPr>
          <w:rFonts w:ascii="Times New Roman" w:hAnsi="Times New Roman"/>
          <w:sz w:val="24"/>
          <w:szCs w:val="24"/>
        </w:rPr>
        <w:t>).</w:t>
      </w:r>
      <w:r w:rsidR="00456129" w:rsidRPr="009D504C">
        <w:rPr>
          <w:rFonts w:ascii="Times New Roman" w:hAnsi="Times New Roman"/>
          <w:color w:val="464C55"/>
          <w:sz w:val="24"/>
          <w:szCs w:val="24"/>
          <w:shd w:val="clear" w:color="auto" w:fill="FFFFFF"/>
        </w:rPr>
        <w:t xml:space="preserve"> </w:t>
      </w:r>
    </w:p>
    <w:p w:rsidR="00C60CBB" w:rsidRPr="00370E19" w:rsidRDefault="00456129" w:rsidP="00C60CBB">
      <w:pPr>
        <w:pStyle w:val="ConsPlusNormal"/>
        <w:widowControl/>
        <w:ind w:firstLine="0"/>
        <w:jc w:val="both"/>
        <w:rPr>
          <w:rFonts w:ascii="Times New Roman" w:hAnsi="Times New Roman"/>
          <w:color w:val="000000" w:themeColor="text1"/>
          <w:sz w:val="24"/>
          <w:szCs w:val="24"/>
        </w:rPr>
      </w:pPr>
      <w:r w:rsidRPr="00370E19">
        <w:rPr>
          <w:rFonts w:ascii="Times New Roman" w:hAnsi="Times New Roman"/>
          <w:color w:val="000000" w:themeColor="text1"/>
          <w:sz w:val="24"/>
          <w:szCs w:val="24"/>
          <w:shd w:val="clear" w:color="auto" w:fill="FFFFFF"/>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8" w:anchor="block_1000" w:history="1">
        <w:r w:rsidRPr="00370E19">
          <w:rPr>
            <w:rStyle w:val="ab"/>
            <w:rFonts w:ascii="Times New Roman" w:hAnsi="Times New Roman"/>
            <w:color w:val="000000" w:themeColor="text1"/>
            <w:sz w:val="24"/>
            <w:szCs w:val="24"/>
            <w:shd w:val="clear" w:color="auto" w:fill="FFFFFF"/>
          </w:rPr>
          <w:t>Правилами</w:t>
        </w:r>
      </w:hyperlink>
      <w:r w:rsidRPr="00370E19">
        <w:rPr>
          <w:rFonts w:ascii="Times New Roman" w:hAnsi="Times New Roman"/>
          <w:color w:val="000000" w:themeColor="text1"/>
          <w:sz w:val="24"/>
          <w:szCs w:val="24"/>
          <w:shd w:val="clear" w:color="auto" w:fill="FFFFFF"/>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r w:rsidR="00530026" w:rsidRPr="00370E19">
        <w:rPr>
          <w:rFonts w:ascii="Times New Roman" w:hAnsi="Times New Roman"/>
          <w:color w:val="000000" w:themeColor="text1"/>
          <w:sz w:val="24"/>
          <w:szCs w:val="24"/>
          <w:shd w:val="clear" w:color="auto" w:fill="FFFFFF"/>
        </w:rPr>
        <w:t xml:space="preserve"> у</w:t>
      </w:r>
      <w:r w:rsidRPr="00370E19">
        <w:rPr>
          <w:rFonts w:ascii="Times New Roman" w:hAnsi="Times New Roman"/>
          <w:color w:val="000000" w:themeColor="text1"/>
          <w:sz w:val="24"/>
          <w:szCs w:val="24"/>
          <w:shd w:val="clear" w:color="auto" w:fill="FFFFFF"/>
        </w:rPr>
        <w:t>твержденными </w:t>
      </w:r>
      <w:hyperlink r:id="rId9" w:history="1">
        <w:r w:rsidRPr="00370E19">
          <w:rPr>
            <w:rStyle w:val="ab"/>
            <w:rFonts w:ascii="Times New Roman" w:hAnsi="Times New Roman"/>
            <w:color w:val="000000" w:themeColor="text1"/>
            <w:sz w:val="24"/>
            <w:szCs w:val="24"/>
            <w:shd w:val="clear" w:color="auto" w:fill="FFFFFF"/>
          </w:rPr>
          <w:t>постановлением</w:t>
        </w:r>
      </w:hyperlink>
      <w:r w:rsidRPr="00370E19">
        <w:rPr>
          <w:rFonts w:ascii="Times New Roman" w:hAnsi="Times New Roman"/>
          <w:color w:val="000000" w:themeColor="text1"/>
          <w:sz w:val="24"/>
          <w:szCs w:val="24"/>
          <w:shd w:val="clear" w:color="auto" w:fill="FFFFFF"/>
        </w:rPr>
        <w:t>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C60CBB" w:rsidRPr="009D504C" w:rsidRDefault="00C60CBB" w:rsidP="00C60CBB">
      <w:pPr>
        <w:jc w:val="both"/>
        <w:rPr>
          <w:sz w:val="24"/>
          <w:szCs w:val="24"/>
        </w:rPr>
      </w:pPr>
      <w:r w:rsidRPr="009D504C">
        <w:rPr>
          <w:sz w:val="24"/>
          <w:szCs w:val="24"/>
        </w:rPr>
        <w:t>1.7.2. Заявка на участие в конкурсе включает в себя:</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1) сведения и документы о претенденте:</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наименование, организационно-правовую форму, место нахождения, почтовый адрес - для юридического лица;</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фамилию, имя, отчество (при наличии), данные документа, удостоверяющего личность, место жительства - для индивидуального предпринимателя;</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номер телефона;</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выписку из Единого государственного реестра юридических лиц - для юридического лица;</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выписку из Единого государственного реестра индивидуальных предпринимателей - для индивидуального предпринимателя;</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lastRenderedPageBreak/>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документы, подтверждающие внесение средств в качестве обеспечения заявки на участие в конкурсе;</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копи</w:t>
      </w:r>
      <w:r w:rsidR="0043156B" w:rsidRPr="00370E19">
        <w:rPr>
          <w:color w:val="000000" w:themeColor="text1"/>
        </w:rPr>
        <w:t>и</w:t>
      </w:r>
      <w:r w:rsidRPr="00370E19">
        <w:rPr>
          <w:color w:val="000000" w:themeColor="text1"/>
        </w:rPr>
        <w:t xml:space="preserve"> документов, подтверждающих соответствие претендента требованию, установленному </w:t>
      </w:r>
      <w:hyperlink r:id="rId10" w:anchor="block_10151" w:history="1">
        <w:r w:rsidRPr="00370E19">
          <w:rPr>
            <w:rStyle w:val="ab"/>
            <w:color w:val="000000" w:themeColor="text1"/>
          </w:rPr>
          <w:t>подпунктом 1 пункта 15</w:t>
        </w:r>
      </w:hyperlink>
      <w:r w:rsidRPr="00370E19">
        <w:rPr>
          <w:color w:val="000000" w:themeColor="text1"/>
        </w:rPr>
        <w:t xml:space="preserve"> Правил </w:t>
      </w:r>
      <w:r w:rsidRPr="00370E19">
        <w:rPr>
          <w:bCs/>
          <w:color w:val="000000" w:themeColor="text1"/>
          <w:shd w:val="clear" w:color="auto" w:fill="FFFFFF"/>
        </w:rPr>
        <w:t>проведения органом местного самоуправления открытого конкурса по отбору управляющей организации для управления многоквартирным домом</w:t>
      </w:r>
      <w:r w:rsidRPr="00370E19">
        <w:rPr>
          <w:color w:val="000000" w:themeColor="text1"/>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копии утвержденного бухгалтерского баланса за последний отчетный период;</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D50BC" w:rsidRPr="00370E19" w:rsidRDefault="000D50BC" w:rsidP="000D50BC">
      <w:pPr>
        <w:pStyle w:val="s1"/>
        <w:shd w:val="clear" w:color="auto" w:fill="FFFFFF"/>
        <w:spacing w:before="0" w:beforeAutospacing="0" w:after="0" w:afterAutospacing="0"/>
        <w:jc w:val="both"/>
        <w:rPr>
          <w:color w:val="000000" w:themeColor="text1"/>
        </w:rPr>
      </w:pPr>
      <w:r w:rsidRPr="00370E19">
        <w:rPr>
          <w:color w:val="000000" w:themeColor="text1"/>
        </w:rPr>
        <w:t>4) согласие претендента на включение его в перечень организаций для управления многоквартирным домом, предусмотренное </w:t>
      </w:r>
      <w:hyperlink r:id="rId11" w:anchor="block_1052" w:history="1">
        <w:r w:rsidRPr="00370E19">
          <w:rPr>
            <w:rStyle w:val="ab"/>
            <w:color w:val="000000" w:themeColor="text1"/>
          </w:rPr>
          <w:t>пунктом 52</w:t>
        </w:r>
      </w:hyperlink>
      <w:r w:rsidRPr="00370E19">
        <w:rPr>
          <w:color w:val="000000" w:themeColor="text1"/>
        </w:rPr>
        <w:t xml:space="preserve">  Правил </w:t>
      </w:r>
      <w:r w:rsidRPr="00370E19">
        <w:rPr>
          <w:bCs/>
          <w:color w:val="000000" w:themeColor="text1"/>
          <w:shd w:val="clear" w:color="auto" w:fill="FFFFFF"/>
        </w:rPr>
        <w:t>проведения органом местного самоуправления открытого конкурса по отбору управляющей организации для управления многоквартирным домом</w:t>
      </w:r>
      <w:r w:rsidR="00A93A6E" w:rsidRPr="00370E19">
        <w:rPr>
          <w:bCs/>
          <w:color w:val="000000" w:themeColor="text1"/>
          <w:shd w:val="clear" w:color="auto" w:fill="FFFFFF"/>
        </w:rPr>
        <w:t xml:space="preserve"> (далее по тексту– Правила)</w:t>
      </w:r>
      <w:r w:rsidRPr="00370E19">
        <w:rPr>
          <w:color w:val="000000" w:themeColor="text1"/>
        </w:rPr>
        <w:t>.</w:t>
      </w:r>
    </w:p>
    <w:p w:rsidR="00C60CBB" w:rsidRPr="00370E19" w:rsidRDefault="000D50BC" w:rsidP="00C60CBB">
      <w:pPr>
        <w:jc w:val="both"/>
        <w:rPr>
          <w:color w:val="000000" w:themeColor="text1"/>
          <w:sz w:val="24"/>
          <w:szCs w:val="24"/>
        </w:rPr>
      </w:pPr>
      <w:r w:rsidRPr="00370E19">
        <w:rPr>
          <w:color w:val="000000" w:themeColor="text1"/>
          <w:sz w:val="24"/>
          <w:szCs w:val="24"/>
        </w:rPr>
        <w:t xml:space="preserve">5) </w:t>
      </w:r>
      <w:r w:rsidR="00C60CBB" w:rsidRPr="00370E19">
        <w:rPr>
          <w:color w:val="000000" w:themeColor="text1"/>
          <w:sz w:val="24"/>
          <w:szCs w:val="24"/>
        </w:rPr>
        <w:t>реквизиты банковского счета для возврата средств, внесенных в качестве обеспечен</w:t>
      </w:r>
      <w:r w:rsidRPr="00370E19">
        <w:rPr>
          <w:color w:val="000000" w:themeColor="text1"/>
          <w:sz w:val="24"/>
          <w:szCs w:val="24"/>
        </w:rPr>
        <w:t>ия заявки на участие в конкурсе.</w:t>
      </w:r>
    </w:p>
    <w:p w:rsidR="00C60CBB" w:rsidRPr="00370E19" w:rsidRDefault="00C60CBB" w:rsidP="00C60CBB">
      <w:pPr>
        <w:pStyle w:val="ConsPlusNormal"/>
        <w:widowControl/>
        <w:ind w:firstLine="0"/>
        <w:jc w:val="both"/>
        <w:rPr>
          <w:rFonts w:ascii="Times New Roman" w:hAnsi="Times New Roman"/>
          <w:color w:val="000000" w:themeColor="text1"/>
          <w:sz w:val="24"/>
          <w:szCs w:val="24"/>
        </w:rPr>
      </w:pPr>
      <w:r w:rsidRPr="00370E19">
        <w:rPr>
          <w:rFonts w:ascii="Times New Roman" w:hAnsi="Times New Roman"/>
          <w:color w:val="000000" w:themeColor="text1"/>
          <w:sz w:val="24"/>
          <w:szCs w:val="24"/>
        </w:rPr>
        <w:t>1.7.3. 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C60CBB" w:rsidRPr="00370E19" w:rsidRDefault="00C60CBB" w:rsidP="00C60CBB">
      <w:pPr>
        <w:pStyle w:val="ConsPlusNormal"/>
        <w:widowControl/>
        <w:ind w:firstLine="0"/>
        <w:jc w:val="both"/>
        <w:rPr>
          <w:rFonts w:ascii="Times New Roman" w:hAnsi="Times New Roman"/>
          <w:color w:val="000000" w:themeColor="text1"/>
          <w:sz w:val="24"/>
          <w:szCs w:val="24"/>
        </w:rPr>
      </w:pPr>
      <w:r w:rsidRPr="00370E19">
        <w:rPr>
          <w:rFonts w:ascii="Times New Roman" w:hAnsi="Times New Roman"/>
          <w:color w:val="000000" w:themeColor="text1"/>
          <w:sz w:val="24"/>
          <w:szCs w:val="24"/>
        </w:rPr>
        <w:t>1.7.4.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C60CBB" w:rsidRPr="00370E19" w:rsidRDefault="00C60CBB" w:rsidP="00C60CBB">
      <w:pPr>
        <w:pStyle w:val="ConsPlusNormal"/>
        <w:widowControl/>
        <w:ind w:firstLine="0"/>
        <w:jc w:val="both"/>
        <w:rPr>
          <w:rFonts w:ascii="Times New Roman" w:hAnsi="Times New Roman"/>
          <w:color w:val="000000" w:themeColor="text1"/>
          <w:sz w:val="24"/>
          <w:szCs w:val="24"/>
        </w:rPr>
      </w:pPr>
      <w:r w:rsidRPr="00370E19">
        <w:rPr>
          <w:rFonts w:ascii="Times New Roman" w:hAnsi="Times New Roman"/>
          <w:color w:val="000000" w:themeColor="text1"/>
          <w:sz w:val="24"/>
          <w:szCs w:val="24"/>
        </w:rPr>
        <w:t>1.7.5.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C60CBB" w:rsidRPr="00370E19" w:rsidRDefault="00C60CBB" w:rsidP="00C60CBB">
      <w:pPr>
        <w:pStyle w:val="ConsPlusNormal"/>
        <w:ind w:firstLine="0"/>
        <w:jc w:val="both"/>
        <w:rPr>
          <w:rFonts w:ascii="Times New Roman" w:hAnsi="Times New Roman"/>
          <w:color w:val="000000" w:themeColor="text1"/>
          <w:sz w:val="24"/>
          <w:szCs w:val="24"/>
        </w:rPr>
      </w:pPr>
      <w:r w:rsidRPr="00370E19">
        <w:rPr>
          <w:rFonts w:ascii="Times New Roman" w:hAnsi="Times New Roman"/>
          <w:color w:val="000000" w:themeColor="text1"/>
          <w:sz w:val="24"/>
          <w:szCs w:val="24"/>
        </w:rPr>
        <w:t>1.7.6. 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rsidR="00C60CBB" w:rsidRPr="009D504C" w:rsidRDefault="00C60CBB" w:rsidP="00C60CBB">
      <w:pPr>
        <w:pStyle w:val="ConsPlusNormal"/>
        <w:widowControl/>
        <w:ind w:firstLine="0"/>
        <w:jc w:val="both"/>
        <w:rPr>
          <w:rFonts w:ascii="Times New Roman" w:hAnsi="Times New Roman"/>
          <w:sz w:val="24"/>
          <w:szCs w:val="24"/>
        </w:rPr>
      </w:pPr>
      <w:r w:rsidRPr="00370E19">
        <w:rPr>
          <w:rFonts w:ascii="Times New Roman" w:hAnsi="Times New Roman"/>
          <w:color w:val="000000" w:themeColor="text1"/>
          <w:sz w:val="24"/>
          <w:szCs w:val="24"/>
        </w:rPr>
        <w:t xml:space="preserve">1.7.7. Претендент вправе изменить или отозвать заявку на участие в конкурсе в любое время непосредственно до начала процедуры вскрытия конвертов с </w:t>
      </w:r>
      <w:r w:rsidRPr="009D504C">
        <w:rPr>
          <w:rFonts w:ascii="Times New Roman" w:hAnsi="Times New Roman"/>
          <w:sz w:val="24"/>
          <w:szCs w:val="24"/>
        </w:rPr>
        <w:t>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1.7.8. Заявки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C60CBB" w:rsidRPr="009D504C" w:rsidRDefault="00C60CBB" w:rsidP="00C60CBB">
      <w:pPr>
        <w:pStyle w:val="ConsPlusNormal"/>
        <w:widowControl/>
        <w:ind w:firstLine="0"/>
        <w:jc w:val="both"/>
        <w:rPr>
          <w:rFonts w:ascii="Times New Roman" w:hAnsi="Times New Roman"/>
          <w:sz w:val="24"/>
          <w:szCs w:val="24"/>
        </w:rPr>
      </w:pPr>
    </w:p>
    <w:p w:rsidR="00C60CBB" w:rsidRPr="009D504C" w:rsidRDefault="00C60CBB" w:rsidP="00C60CBB">
      <w:pPr>
        <w:pStyle w:val="ConsPlusNormal"/>
        <w:widowControl/>
        <w:ind w:firstLine="0"/>
        <w:rPr>
          <w:rFonts w:ascii="Times New Roman" w:hAnsi="Times New Roman"/>
          <w:sz w:val="24"/>
          <w:szCs w:val="24"/>
        </w:rPr>
      </w:pPr>
      <w:r w:rsidRPr="009D504C">
        <w:rPr>
          <w:rFonts w:ascii="Times New Roman" w:hAnsi="Times New Roman"/>
          <w:b/>
          <w:sz w:val="24"/>
          <w:szCs w:val="24"/>
        </w:rPr>
        <w:t>1.8. Процедура вскрытия конвертов с заявками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1.8.1. Вскрытие конвертов с заявками на участие в конкурсе проводится конкурсной комиссией, созданной  организатором конкурса.</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1.8.2.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1.8.3.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1.8.4. Претенденты или их представители вправе присутствовать при вскрытии конвертов с заявками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 xml:space="preserve">1.8.5.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w:t>
      </w:r>
      <w:r w:rsidRPr="009D504C">
        <w:rPr>
          <w:rFonts w:ascii="Times New Roman" w:hAnsi="Times New Roman"/>
          <w:sz w:val="24"/>
          <w:szCs w:val="24"/>
        </w:rPr>
        <w:lastRenderedPageBreak/>
        <w:t>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1.8.6.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1.8.8.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C60CBB" w:rsidRPr="009D504C" w:rsidRDefault="00C60CBB" w:rsidP="00C60CBB">
      <w:pPr>
        <w:pStyle w:val="ConsPlusNormal"/>
        <w:widowControl/>
        <w:ind w:firstLine="0"/>
        <w:jc w:val="both"/>
        <w:rPr>
          <w:rFonts w:ascii="Times New Roman" w:hAnsi="Times New Roman"/>
          <w:sz w:val="24"/>
          <w:szCs w:val="24"/>
        </w:rPr>
      </w:pPr>
    </w:p>
    <w:p w:rsidR="00C60CBB" w:rsidRPr="009D504C" w:rsidRDefault="00C60CBB" w:rsidP="00C60CBB">
      <w:pPr>
        <w:pStyle w:val="ConsPlusNormal"/>
        <w:widowControl/>
        <w:ind w:firstLine="0"/>
        <w:rPr>
          <w:rFonts w:ascii="Times New Roman" w:hAnsi="Times New Roman"/>
          <w:sz w:val="24"/>
          <w:szCs w:val="24"/>
        </w:rPr>
      </w:pPr>
      <w:r w:rsidRPr="009D504C">
        <w:rPr>
          <w:rFonts w:ascii="Times New Roman" w:hAnsi="Times New Roman"/>
          <w:b/>
          <w:sz w:val="24"/>
          <w:szCs w:val="24"/>
        </w:rPr>
        <w:t>1.9. Порядок рассмотрения заявок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1.9.1.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установленным требованиям.</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1.9.2.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1.9.3.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 xml:space="preserve">1.9.4. Текст указанного протокола в день окончания рассмотрения заявок на участие в конкурсе размещается на сайте: </w:t>
      </w:r>
      <w:r w:rsidRPr="009D504C">
        <w:rPr>
          <w:rStyle w:val="ab"/>
          <w:rFonts w:ascii="Times New Roman" w:hAnsi="Times New Roman"/>
          <w:b/>
          <w:bCs/>
          <w:sz w:val="24"/>
          <w:szCs w:val="24"/>
        </w:rPr>
        <w:t>http://torgi.gov.ru/</w:t>
      </w:r>
      <w:r w:rsidRPr="009D504C">
        <w:rPr>
          <w:rFonts w:ascii="Times New Roman" w:hAnsi="Times New Roman"/>
          <w:sz w:val="24"/>
          <w:szCs w:val="24"/>
        </w:rPr>
        <w:t xml:space="preserve"> организатором конкурса.</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1.9.5.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1.9.6.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1.9.7.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C60CBB" w:rsidRPr="009D504C" w:rsidRDefault="00C60CBB" w:rsidP="00C60CBB">
      <w:pPr>
        <w:jc w:val="both"/>
        <w:rPr>
          <w:sz w:val="24"/>
          <w:szCs w:val="24"/>
        </w:rPr>
      </w:pPr>
      <w:r w:rsidRPr="009D504C">
        <w:rPr>
          <w:sz w:val="24"/>
          <w:szCs w:val="24"/>
        </w:rPr>
        <w:t>1.9.8.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C60CBB" w:rsidRPr="009D504C" w:rsidRDefault="00C60CBB" w:rsidP="00C60CBB">
      <w:pPr>
        <w:jc w:val="both"/>
        <w:rPr>
          <w:sz w:val="24"/>
          <w:szCs w:val="24"/>
        </w:rPr>
      </w:pPr>
      <w:r w:rsidRPr="009D504C">
        <w:rPr>
          <w:sz w:val="24"/>
          <w:szCs w:val="24"/>
        </w:rPr>
        <w:t xml:space="preserve">1.9.9.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w:t>
      </w:r>
      <w:r w:rsidRPr="009D504C">
        <w:rPr>
          <w:sz w:val="24"/>
          <w:szCs w:val="24"/>
        </w:rPr>
        <w:lastRenderedPageBreak/>
        <w:t>конкурса в течение 3 месяцев проводит новый конкурс в соответствии с Правилами. При этом организатор конкурса вправе изменить условия проведения конкурса.</w:t>
      </w:r>
    </w:p>
    <w:p w:rsidR="00C60CBB" w:rsidRPr="009D504C" w:rsidRDefault="00C60CBB" w:rsidP="00C60CBB">
      <w:pPr>
        <w:jc w:val="both"/>
        <w:rPr>
          <w:sz w:val="24"/>
          <w:szCs w:val="24"/>
        </w:rPr>
      </w:pPr>
      <w:r w:rsidRPr="009D504C">
        <w:rPr>
          <w:sz w:val="24"/>
          <w:szCs w:val="24"/>
        </w:rPr>
        <w:t>1.9.10.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C60CBB" w:rsidRPr="009D504C" w:rsidRDefault="00C60CBB" w:rsidP="00C60CBB">
      <w:pPr>
        <w:pStyle w:val="ConsPlusNormal"/>
        <w:widowControl/>
        <w:ind w:firstLine="0"/>
        <w:jc w:val="both"/>
        <w:rPr>
          <w:rFonts w:ascii="Times New Roman" w:hAnsi="Times New Roman"/>
          <w:sz w:val="24"/>
          <w:szCs w:val="24"/>
        </w:rPr>
      </w:pPr>
    </w:p>
    <w:p w:rsidR="00C60CBB" w:rsidRPr="009D504C" w:rsidRDefault="00C60CBB" w:rsidP="00C60CBB">
      <w:pPr>
        <w:pStyle w:val="ConsPlusNormal"/>
        <w:widowControl/>
        <w:ind w:firstLine="0"/>
        <w:rPr>
          <w:rFonts w:ascii="Times New Roman" w:hAnsi="Times New Roman"/>
          <w:sz w:val="24"/>
          <w:szCs w:val="24"/>
        </w:rPr>
      </w:pPr>
      <w:r w:rsidRPr="009D504C">
        <w:rPr>
          <w:rFonts w:ascii="Times New Roman" w:hAnsi="Times New Roman"/>
          <w:b/>
          <w:sz w:val="24"/>
          <w:szCs w:val="24"/>
        </w:rPr>
        <w:t>1.10. Отказ от проведения конкурса</w:t>
      </w:r>
    </w:p>
    <w:p w:rsidR="00C60CBB" w:rsidRPr="009D504C" w:rsidRDefault="00C60CBB" w:rsidP="00C60CBB">
      <w:pPr>
        <w:pStyle w:val="ConsPlusNormal"/>
        <w:ind w:firstLine="0"/>
        <w:jc w:val="both"/>
        <w:rPr>
          <w:rFonts w:ascii="Times New Roman" w:hAnsi="Times New Roman"/>
          <w:sz w:val="24"/>
          <w:szCs w:val="24"/>
        </w:rPr>
      </w:pPr>
      <w:r w:rsidRPr="009D504C">
        <w:rPr>
          <w:rFonts w:ascii="Times New Roman" w:hAnsi="Times New Roman"/>
          <w:sz w:val="24"/>
          <w:szCs w:val="24"/>
        </w:rPr>
        <w:t>1.10.1.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(кроме многоквартирных домов, вновь введенных в эксплуатацию). Отказ от проведения конкурса по иным основаниям не допускается.</w:t>
      </w:r>
    </w:p>
    <w:p w:rsidR="00C60CBB" w:rsidRPr="009D504C" w:rsidRDefault="00C60CBB" w:rsidP="00C60CBB">
      <w:pPr>
        <w:pStyle w:val="ConsPlusNormal"/>
        <w:ind w:firstLine="0"/>
        <w:jc w:val="both"/>
        <w:rPr>
          <w:rFonts w:ascii="Times New Roman" w:hAnsi="Times New Roman"/>
          <w:sz w:val="24"/>
          <w:szCs w:val="24"/>
        </w:rPr>
      </w:pPr>
    </w:p>
    <w:p w:rsidR="00C60CBB" w:rsidRPr="009D504C" w:rsidRDefault="00C60CBB" w:rsidP="00C60CBB">
      <w:pPr>
        <w:pStyle w:val="ConsPlusNormal"/>
        <w:ind w:firstLine="0"/>
        <w:rPr>
          <w:rFonts w:ascii="Times New Roman" w:hAnsi="Times New Roman"/>
          <w:sz w:val="24"/>
          <w:szCs w:val="24"/>
        </w:rPr>
      </w:pPr>
      <w:r w:rsidRPr="009D504C">
        <w:rPr>
          <w:rFonts w:ascii="Times New Roman" w:hAnsi="Times New Roman"/>
          <w:b/>
          <w:sz w:val="24"/>
          <w:szCs w:val="24"/>
        </w:rPr>
        <w:t>1.11. Порядок проведения конкурса</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1.11.1. В конкурсе могут участвовать только лица, признанные Участниками конкурса в соответствии с протоколом рассмотрения заявок на участие в конкурсе. Участники конкурса имеют возможность принять участие в конкурсе непосредственно или через представителей</w:t>
      </w:r>
      <w:r w:rsidR="009D504C" w:rsidRPr="009D504C">
        <w:rPr>
          <w:rFonts w:ascii="Times New Roman" w:hAnsi="Times New Roman"/>
          <w:sz w:val="24"/>
          <w:szCs w:val="24"/>
        </w:rPr>
        <w:t xml:space="preserve"> по доверенности</w:t>
      </w:r>
      <w:r w:rsidRPr="009D504C">
        <w:rPr>
          <w:rFonts w:ascii="Times New Roman" w:hAnsi="Times New Roman"/>
          <w:sz w:val="24"/>
          <w:szCs w:val="24"/>
        </w:rPr>
        <w:t>. Любое лицо, присутствующее при проведении конкурса, вправе осуществлять аудио- и видеозапись конкурса.</w:t>
      </w:r>
    </w:p>
    <w:p w:rsidR="00C60CBB" w:rsidRPr="009D504C" w:rsidRDefault="00C60CBB" w:rsidP="00C60CBB">
      <w:pPr>
        <w:pStyle w:val="ConsPlusNormal"/>
        <w:widowControl/>
        <w:ind w:firstLine="0"/>
        <w:jc w:val="both"/>
        <w:rPr>
          <w:rFonts w:ascii="Times New Roman" w:hAnsi="Times New Roman"/>
          <w:sz w:val="24"/>
          <w:szCs w:val="24"/>
        </w:rPr>
      </w:pPr>
      <w:r w:rsidRPr="009D504C">
        <w:rPr>
          <w:rFonts w:ascii="Times New Roman" w:hAnsi="Times New Roman"/>
          <w:sz w:val="24"/>
          <w:szCs w:val="24"/>
        </w:rPr>
        <w:t>1.11.2.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A93A6E" w:rsidRPr="00370E19" w:rsidRDefault="00C60CBB" w:rsidP="00A93A6E">
      <w:pPr>
        <w:pStyle w:val="s1"/>
        <w:shd w:val="clear" w:color="auto" w:fill="FFFFFF"/>
        <w:spacing w:before="0" w:beforeAutospacing="0" w:after="0" w:afterAutospacing="0"/>
        <w:jc w:val="both"/>
        <w:rPr>
          <w:color w:val="000000" w:themeColor="text1"/>
        </w:rPr>
      </w:pPr>
      <w:r w:rsidRPr="00370E19">
        <w:rPr>
          <w:color w:val="000000" w:themeColor="text1"/>
        </w:rPr>
        <w:t xml:space="preserve">1.11.3. </w:t>
      </w:r>
      <w:r w:rsidR="00A93A6E" w:rsidRPr="00370E19">
        <w:rPr>
          <w:color w:val="000000" w:themeColor="text1"/>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w:t>
      </w:r>
      <w:hyperlink r:id="rId12" w:anchor="block_10414" w:history="1">
        <w:r w:rsidR="00A93A6E" w:rsidRPr="00370E19">
          <w:rPr>
            <w:rStyle w:val="ab"/>
            <w:color w:val="000000" w:themeColor="text1"/>
          </w:rPr>
          <w:t>подпунктом 4 пункта 41</w:t>
        </w:r>
      </w:hyperlink>
      <w:r w:rsidR="00A93A6E" w:rsidRPr="00370E19">
        <w:rPr>
          <w:color w:val="000000" w:themeColor="text1"/>
        </w:rPr>
        <w:t>  Правил,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A93A6E" w:rsidRPr="00370E19" w:rsidRDefault="00A93A6E" w:rsidP="00A93A6E">
      <w:pPr>
        <w:pStyle w:val="s1"/>
        <w:shd w:val="clear" w:color="auto" w:fill="FFFFFF"/>
        <w:spacing w:before="0" w:beforeAutospacing="0" w:after="0" w:afterAutospacing="0"/>
        <w:jc w:val="both"/>
        <w:rPr>
          <w:color w:val="000000" w:themeColor="text1"/>
        </w:rPr>
      </w:pPr>
      <w:r w:rsidRPr="00370E19">
        <w:rPr>
          <w:color w:val="000000" w:themeColor="text1"/>
        </w:rPr>
        <w:t>1.11.4. 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A93A6E" w:rsidRPr="00370E19" w:rsidRDefault="00A93A6E" w:rsidP="00A93A6E">
      <w:pPr>
        <w:pStyle w:val="s1"/>
        <w:shd w:val="clear" w:color="auto" w:fill="FFFFFF"/>
        <w:spacing w:before="0" w:beforeAutospacing="0" w:after="0" w:afterAutospacing="0"/>
        <w:jc w:val="both"/>
        <w:rPr>
          <w:color w:val="000000" w:themeColor="text1"/>
        </w:rPr>
      </w:pPr>
      <w:r w:rsidRPr="00370E19">
        <w:rPr>
          <w:color w:val="000000" w:themeColor="text1"/>
        </w:rPr>
        <w:t>1.11.5.</w:t>
      </w:r>
      <w:r w:rsidRPr="00370E19">
        <w:rPr>
          <w:color w:val="000000" w:themeColor="text1"/>
          <w:shd w:val="clear" w:color="auto" w:fill="FFFFFF"/>
        </w:rPr>
        <w:t xml:space="preserve">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A93A6E" w:rsidRPr="00370E19" w:rsidRDefault="00A93A6E" w:rsidP="00A93A6E">
      <w:pPr>
        <w:pStyle w:val="ConsPlusNormal"/>
        <w:widowControl/>
        <w:ind w:firstLine="0"/>
        <w:jc w:val="both"/>
        <w:rPr>
          <w:rFonts w:ascii="Times New Roman" w:hAnsi="Times New Roman"/>
          <w:color w:val="000000" w:themeColor="text1"/>
          <w:sz w:val="24"/>
          <w:szCs w:val="24"/>
        </w:rPr>
      </w:pPr>
      <w:r w:rsidRPr="00370E19">
        <w:rPr>
          <w:rFonts w:ascii="Times New Roman" w:hAnsi="Times New Roman"/>
          <w:color w:val="000000" w:themeColor="text1"/>
          <w:sz w:val="24"/>
          <w:szCs w:val="24"/>
          <w:shd w:val="clear" w:color="auto" w:fill="FFFFFF"/>
        </w:rPr>
        <w:t>1.11.6.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r w:rsidRPr="00370E19">
        <w:rPr>
          <w:rFonts w:ascii="Times New Roman" w:hAnsi="Times New Roman"/>
          <w:color w:val="000000" w:themeColor="text1"/>
          <w:sz w:val="24"/>
          <w:szCs w:val="24"/>
        </w:rPr>
        <w:t xml:space="preserve"> </w:t>
      </w:r>
    </w:p>
    <w:p w:rsidR="0010600E" w:rsidRPr="00370E19" w:rsidRDefault="0010600E" w:rsidP="0010600E">
      <w:pPr>
        <w:pStyle w:val="s1"/>
        <w:shd w:val="clear" w:color="auto" w:fill="FFFFFF"/>
        <w:spacing w:before="0" w:beforeAutospacing="0" w:after="0" w:afterAutospacing="0"/>
        <w:jc w:val="both"/>
        <w:rPr>
          <w:color w:val="000000" w:themeColor="text1"/>
        </w:rPr>
      </w:pPr>
      <w:r w:rsidRPr="00370E19">
        <w:rPr>
          <w:color w:val="000000" w:themeColor="text1"/>
        </w:rPr>
        <w:t>1.11.7.</w:t>
      </w:r>
      <w:r w:rsidR="00A93A6E" w:rsidRPr="00370E19">
        <w:rPr>
          <w:color w:val="000000" w:themeColor="text1"/>
        </w:rPr>
        <w:t xml:space="preserve"> Конкурсная комиссия ведет протокол конкурса по </w:t>
      </w:r>
      <w:r w:rsidRPr="00370E19">
        <w:rPr>
          <w:color w:val="000000" w:themeColor="text1"/>
        </w:rPr>
        <w:t xml:space="preserve"> установленной </w:t>
      </w:r>
      <w:r w:rsidR="00A93A6E" w:rsidRPr="00370E19">
        <w:rPr>
          <w:color w:val="000000" w:themeColor="text1"/>
        </w:rPr>
        <w:t>форме</w:t>
      </w:r>
      <w:r w:rsidRPr="00370E19">
        <w:rPr>
          <w:color w:val="000000" w:themeColor="text1"/>
        </w:rPr>
        <w:t xml:space="preserve">, </w:t>
      </w:r>
      <w:r w:rsidR="00A93A6E" w:rsidRPr="00370E19">
        <w:rPr>
          <w:color w:val="000000" w:themeColor="text1"/>
        </w:rPr>
        <w:t xml:space="preserve"> который</w:t>
      </w:r>
      <w:r w:rsidRPr="00370E19">
        <w:rPr>
          <w:color w:val="000000" w:themeColor="text1"/>
        </w:rPr>
        <w:t xml:space="preserve">     составляется в 3 экземплярах и </w:t>
      </w:r>
      <w:r w:rsidR="00A93A6E" w:rsidRPr="00370E19">
        <w:rPr>
          <w:color w:val="000000" w:themeColor="text1"/>
        </w:rPr>
        <w:t xml:space="preserve"> подписывается в день проведения конкурса. </w:t>
      </w:r>
      <w:r w:rsidRPr="00370E19">
        <w:rPr>
          <w:color w:val="000000" w:themeColor="text1"/>
        </w:rPr>
        <w:t>Один экземпляр протокола</w:t>
      </w:r>
      <w:r w:rsidR="00A93A6E" w:rsidRPr="00370E19">
        <w:rPr>
          <w:color w:val="000000" w:themeColor="text1"/>
        </w:rPr>
        <w:t xml:space="preserve"> остается у организатора конкурса.</w:t>
      </w:r>
    </w:p>
    <w:p w:rsidR="00A93A6E" w:rsidRPr="00370E19" w:rsidRDefault="0010600E" w:rsidP="0010600E">
      <w:pPr>
        <w:pStyle w:val="s1"/>
        <w:shd w:val="clear" w:color="auto" w:fill="FFFFFF"/>
        <w:spacing w:before="0" w:beforeAutospacing="0" w:after="0" w:afterAutospacing="0"/>
        <w:jc w:val="both"/>
        <w:rPr>
          <w:color w:val="000000" w:themeColor="text1"/>
        </w:rPr>
      </w:pPr>
      <w:r w:rsidRPr="00370E19">
        <w:rPr>
          <w:color w:val="000000" w:themeColor="text1"/>
        </w:rPr>
        <w:t xml:space="preserve">1.11.8. </w:t>
      </w:r>
      <w:r w:rsidR="00A93A6E" w:rsidRPr="00370E19">
        <w:rPr>
          <w:color w:val="000000" w:themeColor="text1"/>
        </w:rPr>
        <w:t xml:space="preserve">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A93A6E" w:rsidRPr="00370E19" w:rsidRDefault="00A93A6E" w:rsidP="0010600E">
      <w:pPr>
        <w:pStyle w:val="s1"/>
        <w:shd w:val="clear" w:color="auto" w:fill="FFFFFF"/>
        <w:spacing w:before="0" w:beforeAutospacing="0" w:after="0" w:afterAutospacing="0"/>
        <w:jc w:val="both"/>
        <w:rPr>
          <w:color w:val="000000" w:themeColor="text1"/>
        </w:rPr>
      </w:pPr>
      <w:r w:rsidRPr="00370E19">
        <w:rPr>
          <w:color w:val="000000" w:themeColor="text1"/>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w:t>
      </w:r>
      <w:hyperlink r:id="rId13" w:anchor="block_10414" w:history="1">
        <w:r w:rsidRPr="00370E19">
          <w:rPr>
            <w:rStyle w:val="ab"/>
            <w:color w:val="000000" w:themeColor="text1"/>
          </w:rPr>
          <w:t>подпунктом 4 пункта 41</w:t>
        </w:r>
      </w:hyperlink>
      <w:r w:rsidRPr="00370E19">
        <w:rPr>
          <w:color w:val="000000" w:themeColor="text1"/>
        </w:rPr>
        <w:t>  Правил,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14" w:anchor="block_1076" w:history="1">
        <w:r w:rsidRPr="00370E19">
          <w:rPr>
            <w:rStyle w:val="ab"/>
            <w:color w:val="000000" w:themeColor="text1"/>
          </w:rPr>
          <w:t>пунктами 76</w:t>
        </w:r>
      </w:hyperlink>
      <w:r w:rsidRPr="00370E19">
        <w:rPr>
          <w:color w:val="000000" w:themeColor="text1"/>
        </w:rPr>
        <w:t> и </w:t>
      </w:r>
      <w:hyperlink r:id="rId15" w:anchor="block_1078" w:history="1">
        <w:r w:rsidRPr="00370E19">
          <w:rPr>
            <w:rStyle w:val="ab"/>
            <w:color w:val="000000" w:themeColor="text1"/>
          </w:rPr>
          <w:t>78</w:t>
        </w:r>
      </w:hyperlink>
      <w:r w:rsidRPr="00370E19">
        <w:rPr>
          <w:color w:val="000000" w:themeColor="text1"/>
        </w:rPr>
        <w:t>  Правил.</w:t>
      </w:r>
      <w:r w:rsidR="0010600E" w:rsidRPr="00370E19">
        <w:rPr>
          <w:color w:val="000000" w:themeColor="text1"/>
        </w:rPr>
        <w:t xml:space="preserve"> </w:t>
      </w:r>
    </w:p>
    <w:p w:rsidR="0010600E" w:rsidRPr="00370E19" w:rsidRDefault="0010600E" w:rsidP="0010600E">
      <w:pPr>
        <w:pStyle w:val="s1"/>
        <w:shd w:val="clear" w:color="auto" w:fill="FFFFFF"/>
        <w:spacing w:before="0" w:beforeAutospacing="0" w:after="0" w:afterAutospacing="0"/>
        <w:jc w:val="both"/>
        <w:rPr>
          <w:color w:val="000000" w:themeColor="text1"/>
        </w:rPr>
      </w:pPr>
      <w:r w:rsidRPr="00370E19">
        <w:rPr>
          <w:color w:val="000000" w:themeColor="text1"/>
        </w:rPr>
        <w:t xml:space="preserve">1.11.9. </w:t>
      </w:r>
      <w:r w:rsidR="00A93A6E" w:rsidRPr="00370E19">
        <w:rPr>
          <w:color w:val="000000" w:themeColor="text1"/>
        </w:rPr>
        <w:t xml:space="preserve"> Текст протокола конкурса размещается на официальном сайте организатором в течение 1 рабочего дня с даты его утверждения.</w:t>
      </w:r>
    </w:p>
    <w:p w:rsidR="00A93A6E" w:rsidRPr="00C612D9" w:rsidRDefault="0010600E" w:rsidP="0010600E">
      <w:pPr>
        <w:pStyle w:val="s1"/>
        <w:shd w:val="clear" w:color="auto" w:fill="FFFFFF"/>
        <w:spacing w:before="0" w:beforeAutospacing="0" w:after="0" w:afterAutospacing="0"/>
        <w:jc w:val="both"/>
        <w:rPr>
          <w:color w:val="000000" w:themeColor="text1"/>
        </w:rPr>
      </w:pPr>
      <w:r w:rsidRPr="00370E19">
        <w:rPr>
          <w:color w:val="000000" w:themeColor="text1"/>
        </w:rPr>
        <w:lastRenderedPageBreak/>
        <w:t xml:space="preserve">1.11.10. </w:t>
      </w:r>
      <w:r w:rsidR="00A93A6E" w:rsidRPr="00370E19">
        <w:rPr>
          <w:color w:val="000000" w:themeColor="text1"/>
        </w:rPr>
        <w:t xml:space="preserve">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w:t>
      </w:r>
      <w:r w:rsidR="00A93A6E" w:rsidRPr="009D504C">
        <w:rPr>
          <w:color w:val="464C55"/>
        </w:rPr>
        <w:t xml:space="preserve"> </w:t>
      </w:r>
      <w:r w:rsidR="00A93A6E" w:rsidRPr="00C612D9">
        <w:rPr>
          <w:color w:val="000000" w:themeColor="text1"/>
        </w:rPr>
        <w:t>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w:t>
      </w:r>
      <w:hyperlink r:id="rId16" w:anchor="block_1095" w:history="1">
        <w:r w:rsidR="00A93A6E" w:rsidRPr="00C612D9">
          <w:rPr>
            <w:rStyle w:val="ab"/>
            <w:color w:val="000000" w:themeColor="text1"/>
          </w:rPr>
          <w:t>пунктом 95</w:t>
        </w:r>
      </w:hyperlink>
      <w:r w:rsidR="00A93A6E" w:rsidRPr="00C612D9">
        <w:rPr>
          <w:color w:val="000000" w:themeColor="text1"/>
        </w:rPr>
        <w:t> Правил.</w:t>
      </w:r>
      <w:r w:rsidRPr="00C612D9">
        <w:rPr>
          <w:color w:val="000000" w:themeColor="text1"/>
        </w:rPr>
        <w:t xml:space="preserve"> </w:t>
      </w:r>
    </w:p>
    <w:p w:rsidR="00A93A6E" w:rsidRPr="00C612D9" w:rsidRDefault="0010600E" w:rsidP="0010600E">
      <w:pPr>
        <w:pStyle w:val="s1"/>
        <w:shd w:val="clear" w:color="auto" w:fill="FFFFFF"/>
        <w:spacing w:before="0" w:beforeAutospacing="0" w:after="0" w:afterAutospacing="0"/>
        <w:jc w:val="both"/>
        <w:rPr>
          <w:color w:val="000000" w:themeColor="text1"/>
        </w:rPr>
      </w:pPr>
      <w:r w:rsidRPr="00C612D9">
        <w:rPr>
          <w:color w:val="000000" w:themeColor="text1"/>
        </w:rPr>
        <w:t>1.11.11</w:t>
      </w:r>
      <w:r w:rsidR="00A93A6E" w:rsidRPr="00C612D9">
        <w:rPr>
          <w:color w:val="000000" w:themeColor="text1"/>
        </w:rPr>
        <w:t>.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A93A6E" w:rsidRPr="00C612D9" w:rsidRDefault="0010600E" w:rsidP="0010600E">
      <w:pPr>
        <w:pStyle w:val="s1"/>
        <w:shd w:val="clear" w:color="auto" w:fill="FFFFFF"/>
        <w:spacing w:before="0" w:beforeAutospacing="0" w:after="0" w:afterAutospacing="0"/>
        <w:jc w:val="both"/>
        <w:rPr>
          <w:color w:val="000000" w:themeColor="text1"/>
        </w:rPr>
      </w:pPr>
      <w:r w:rsidRPr="00C612D9">
        <w:rPr>
          <w:color w:val="000000" w:themeColor="text1"/>
        </w:rPr>
        <w:t>1.11.12</w:t>
      </w:r>
      <w:r w:rsidR="00A93A6E" w:rsidRPr="00C612D9">
        <w:rPr>
          <w:color w:val="000000" w:themeColor="text1"/>
        </w:rPr>
        <w:t>. Участник конкурса вправе обжаловать результаты конкурса в порядке, предусмотренном </w:t>
      </w:r>
      <w:hyperlink r:id="rId17" w:anchor="block_600" w:history="1">
        <w:r w:rsidR="00A93A6E" w:rsidRPr="00C612D9">
          <w:rPr>
            <w:rStyle w:val="ab"/>
            <w:color w:val="000000" w:themeColor="text1"/>
          </w:rPr>
          <w:t>законодательством</w:t>
        </w:r>
      </w:hyperlink>
      <w:r w:rsidR="00A93A6E" w:rsidRPr="00C612D9">
        <w:rPr>
          <w:color w:val="000000" w:themeColor="text1"/>
        </w:rPr>
        <w:t> Российской Федерации.</w:t>
      </w:r>
    </w:p>
    <w:p w:rsidR="00A93A6E" w:rsidRPr="00C612D9" w:rsidRDefault="0010600E" w:rsidP="0010600E">
      <w:pPr>
        <w:pStyle w:val="s1"/>
        <w:shd w:val="clear" w:color="auto" w:fill="FFFFFF"/>
        <w:spacing w:before="0" w:beforeAutospacing="0" w:after="0" w:afterAutospacing="0"/>
        <w:jc w:val="both"/>
        <w:rPr>
          <w:color w:val="000000" w:themeColor="text1"/>
        </w:rPr>
      </w:pPr>
      <w:r w:rsidRPr="00C612D9">
        <w:rPr>
          <w:color w:val="000000" w:themeColor="text1"/>
        </w:rPr>
        <w:t>1.11.13</w:t>
      </w:r>
      <w:r w:rsidR="00A93A6E" w:rsidRPr="00C612D9">
        <w:rPr>
          <w:color w:val="000000" w:themeColor="text1"/>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r w:rsidRPr="00C612D9">
        <w:rPr>
          <w:color w:val="000000" w:themeColor="text1"/>
        </w:rPr>
        <w:t xml:space="preserve"> </w:t>
      </w:r>
    </w:p>
    <w:p w:rsidR="0034689F" w:rsidRPr="00C612D9" w:rsidRDefault="0034689F" w:rsidP="0034689F">
      <w:pPr>
        <w:pStyle w:val="ConsPlusNormal"/>
        <w:widowControl/>
        <w:ind w:firstLine="0"/>
        <w:jc w:val="both"/>
        <w:rPr>
          <w:rFonts w:ascii="Times New Roman" w:hAnsi="Times New Roman"/>
          <w:color w:val="000000" w:themeColor="text1"/>
          <w:sz w:val="24"/>
          <w:szCs w:val="24"/>
        </w:rPr>
      </w:pPr>
    </w:p>
    <w:p w:rsidR="0034689F" w:rsidRPr="009D504C" w:rsidRDefault="0034689F" w:rsidP="0034689F">
      <w:pPr>
        <w:pStyle w:val="ConsPlusNormal"/>
        <w:widowControl/>
        <w:ind w:firstLine="0"/>
        <w:jc w:val="both"/>
        <w:rPr>
          <w:rFonts w:ascii="Times New Roman" w:hAnsi="Times New Roman"/>
          <w:b/>
          <w:sz w:val="24"/>
          <w:szCs w:val="24"/>
        </w:rPr>
      </w:pPr>
      <w:r w:rsidRPr="009D504C">
        <w:rPr>
          <w:rFonts w:ascii="Times New Roman" w:hAnsi="Times New Roman"/>
          <w:b/>
          <w:sz w:val="24"/>
          <w:szCs w:val="24"/>
        </w:rPr>
        <w:t>1.12. Обеспечение исполнения обязательств</w:t>
      </w:r>
    </w:p>
    <w:p w:rsidR="0034689F" w:rsidRPr="009D504C" w:rsidRDefault="0034689F" w:rsidP="0034689F">
      <w:pPr>
        <w:pStyle w:val="ConsPlusNormal"/>
        <w:widowControl/>
        <w:ind w:firstLine="0"/>
        <w:jc w:val="both"/>
        <w:rPr>
          <w:rFonts w:ascii="Times New Roman" w:hAnsi="Times New Roman"/>
          <w:sz w:val="24"/>
          <w:szCs w:val="24"/>
        </w:rPr>
      </w:pPr>
      <w:r w:rsidRPr="009D504C">
        <w:rPr>
          <w:rFonts w:ascii="Times New Roman" w:hAnsi="Times New Roman"/>
          <w:sz w:val="24"/>
          <w:szCs w:val="24"/>
        </w:rPr>
        <w:t>1.12.1. 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 депозита.</w:t>
      </w:r>
    </w:p>
    <w:p w:rsidR="0034689F" w:rsidRPr="009D504C" w:rsidRDefault="0034689F" w:rsidP="0034689F">
      <w:pPr>
        <w:pStyle w:val="ConsPlusNormal"/>
        <w:widowControl/>
        <w:ind w:firstLine="0"/>
        <w:jc w:val="both"/>
        <w:rPr>
          <w:rFonts w:ascii="Times New Roman" w:hAnsi="Times New Roman"/>
          <w:sz w:val="24"/>
          <w:szCs w:val="24"/>
        </w:rPr>
      </w:pPr>
      <w:r w:rsidRPr="009D504C">
        <w:rPr>
          <w:rFonts w:ascii="Times New Roman" w:hAnsi="Times New Roman"/>
          <w:sz w:val="24"/>
          <w:szCs w:val="24"/>
        </w:rPr>
        <w:t>1.12.2. 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rsidR="0034689F" w:rsidRPr="009D504C" w:rsidRDefault="0034689F" w:rsidP="0034689F">
      <w:pPr>
        <w:pStyle w:val="ConsPlusNormal"/>
        <w:widowControl/>
        <w:ind w:firstLine="0"/>
        <w:jc w:val="both"/>
        <w:rPr>
          <w:rFonts w:ascii="Times New Roman" w:hAnsi="Times New Roman"/>
          <w:sz w:val="24"/>
          <w:szCs w:val="24"/>
        </w:rPr>
      </w:pPr>
      <w:r w:rsidRPr="009D504C">
        <w:rPr>
          <w:rFonts w:ascii="Times New Roman" w:hAnsi="Times New Roman"/>
          <w:sz w:val="24"/>
          <w:szCs w:val="24"/>
        </w:rPr>
        <w:t>1.12.3.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34689F" w:rsidRPr="009D504C" w:rsidRDefault="0034689F" w:rsidP="0034689F">
      <w:pPr>
        <w:pStyle w:val="ConsPlusNormal"/>
        <w:widowControl/>
        <w:ind w:firstLine="0"/>
        <w:jc w:val="both"/>
        <w:rPr>
          <w:rFonts w:ascii="Times New Roman" w:hAnsi="Times New Roman"/>
          <w:sz w:val="24"/>
          <w:szCs w:val="24"/>
        </w:rPr>
      </w:pPr>
      <w:r w:rsidRPr="009D504C">
        <w:rPr>
          <w:rFonts w:ascii="Times New Roman" w:hAnsi="Times New Roman"/>
          <w:sz w:val="24"/>
          <w:szCs w:val="24"/>
        </w:rPr>
        <w:t>1.12.4.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34689F" w:rsidRPr="009D504C" w:rsidRDefault="0034689F" w:rsidP="0034689F">
      <w:pPr>
        <w:tabs>
          <w:tab w:val="left" w:pos="708"/>
        </w:tabs>
        <w:spacing w:after="192"/>
        <w:ind w:firstLine="567"/>
        <w:jc w:val="center"/>
        <w:rPr>
          <w:sz w:val="24"/>
          <w:szCs w:val="24"/>
        </w:rPr>
      </w:pPr>
      <w:r w:rsidRPr="009D504C">
        <w:rPr>
          <w:sz w:val="24"/>
          <w:szCs w:val="24"/>
        </w:rPr>
        <w:t>Ооу=К х (Рои+Рку); где</w:t>
      </w:r>
    </w:p>
    <w:p w:rsidR="0034689F" w:rsidRPr="009D504C" w:rsidRDefault="0034689F" w:rsidP="0034689F">
      <w:pPr>
        <w:tabs>
          <w:tab w:val="left" w:pos="708"/>
        </w:tabs>
        <w:snapToGrid w:val="0"/>
        <w:spacing w:after="192"/>
        <w:ind w:firstLine="567"/>
        <w:jc w:val="both"/>
        <w:rPr>
          <w:sz w:val="24"/>
          <w:szCs w:val="24"/>
        </w:rPr>
      </w:pPr>
      <w:r w:rsidRPr="009D504C">
        <w:rPr>
          <w:sz w:val="24"/>
          <w:szCs w:val="24"/>
        </w:rPr>
        <w:t>Ооу - размер обеспечения исполнения обязательств;</w:t>
      </w:r>
    </w:p>
    <w:p w:rsidR="0034689F" w:rsidRPr="009D504C" w:rsidRDefault="0034689F" w:rsidP="0034689F">
      <w:pPr>
        <w:tabs>
          <w:tab w:val="left" w:pos="708"/>
        </w:tabs>
        <w:snapToGrid w:val="0"/>
        <w:spacing w:after="192"/>
        <w:ind w:firstLine="567"/>
        <w:jc w:val="both"/>
        <w:rPr>
          <w:sz w:val="24"/>
          <w:szCs w:val="24"/>
        </w:rPr>
      </w:pPr>
      <w:r w:rsidRPr="009D504C">
        <w:rPr>
          <w:sz w:val="24"/>
          <w:szCs w:val="24"/>
        </w:rPr>
        <w:t xml:space="preserve">К - коэффициент, установленный организатором конкурса </w:t>
      </w:r>
      <w:r w:rsidR="007C2932">
        <w:rPr>
          <w:sz w:val="24"/>
          <w:szCs w:val="24"/>
        </w:rPr>
        <w:t>равен</w:t>
      </w:r>
      <w:r w:rsidRPr="009D504C">
        <w:rPr>
          <w:sz w:val="24"/>
          <w:szCs w:val="24"/>
        </w:rPr>
        <w:t xml:space="preserve"> 0,5;</w:t>
      </w:r>
    </w:p>
    <w:p w:rsidR="0034689F" w:rsidRPr="009D504C" w:rsidRDefault="0034689F" w:rsidP="0034689F">
      <w:pPr>
        <w:tabs>
          <w:tab w:val="left" w:pos="708"/>
        </w:tabs>
        <w:snapToGrid w:val="0"/>
        <w:spacing w:after="192"/>
        <w:ind w:firstLine="567"/>
        <w:jc w:val="both"/>
        <w:rPr>
          <w:sz w:val="24"/>
          <w:szCs w:val="24"/>
        </w:rPr>
      </w:pPr>
      <w:r w:rsidRPr="009B39B3">
        <w:rPr>
          <w:sz w:val="24"/>
          <w:szCs w:val="24"/>
        </w:rPr>
        <w:t>Рои - 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rsidR="0034689F" w:rsidRDefault="0034689F" w:rsidP="0034689F">
      <w:pPr>
        <w:tabs>
          <w:tab w:val="left" w:pos="708"/>
        </w:tabs>
        <w:snapToGrid w:val="0"/>
        <w:spacing w:after="192"/>
        <w:ind w:firstLine="567"/>
        <w:jc w:val="both"/>
        <w:rPr>
          <w:sz w:val="24"/>
          <w:szCs w:val="24"/>
        </w:rPr>
      </w:pPr>
      <w:r w:rsidRPr="009D504C">
        <w:rPr>
          <w:sz w:val="24"/>
          <w:szCs w:val="24"/>
        </w:rPr>
        <w:t xml:space="preserve">Рку - Размер ежемесячной платы за коммунальные услуги, рассчитанный исходя из среднемесячных объемов потребления ресурсов (холодная </w:t>
      </w:r>
      <w:r w:rsidR="00414A36">
        <w:rPr>
          <w:sz w:val="24"/>
          <w:szCs w:val="24"/>
        </w:rPr>
        <w:t>вода,</w:t>
      </w:r>
      <w:r w:rsidR="009B39B3">
        <w:rPr>
          <w:sz w:val="24"/>
          <w:szCs w:val="24"/>
        </w:rPr>
        <w:t xml:space="preserve"> </w:t>
      </w:r>
      <w:r w:rsidRPr="009D504C">
        <w:rPr>
          <w:sz w:val="24"/>
          <w:szCs w:val="24"/>
        </w:rPr>
        <w:t>электрическая</w:t>
      </w:r>
      <w:r w:rsidR="009B39B3">
        <w:rPr>
          <w:sz w:val="24"/>
          <w:szCs w:val="24"/>
        </w:rPr>
        <w:t xml:space="preserve"> энерия, газ</w:t>
      </w:r>
      <w:r w:rsidRPr="009D504C">
        <w:rPr>
          <w:sz w:val="24"/>
          <w:szCs w:val="24"/>
        </w:rPr>
        <w:t>) за предыдущий календарный год, а в случае отсутствия таких сведений - исходя из нормативов потребления соответствующих коммунальных услуг;</w:t>
      </w:r>
    </w:p>
    <w:p w:rsidR="0034689F" w:rsidRPr="009D504C" w:rsidRDefault="0034689F" w:rsidP="0034689F">
      <w:pPr>
        <w:tabs>
          <w:tab w:val="left" w:pos="708"/>
        </w:tabs>
        <w:snapToGrid w:val="0"/>
        <w:spacing w:after="192"/>
        <w:jc w:val="both"/>
        <w:rPr>
          <w:sz w:val="24"/>
          <w:szCs w:val="24"/>
        </w:rPr>
      </w:pPr>
      <w:r w:rsidRPr="009D504C">
        <w:rPr>
          <w:sz w:val="24"/>
          <w:szCs w:val="24"/>
        </w:rPr>
        <w:t xml:space="preserve">1.12.5.Обеспечение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w:t>
      </w:r>
      <w:r w:rsidRPr="009D504C">
        <w:rPr>
          <w:sz w:val="24"/>
          <w:szCs w:val="24"/>
        </w:rPr>
        <w:lastRenderedPageBreak/>
        <w:t>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34689F" w:rsidRPr="009D504C" w:rsidRDefault="0034689F" w:rsidP="0034689F">
      <w:pPr>
        <w:tabs>
          <w:tab w:val="left" w:pos="708"/>
        </w:tabs>
        <w:snapToGrid w:val="0"/>
        <w:spacing w:after="192"/>
        <w:jc w:val="both"/>
        <w:rPr>
          <w:sz w:val="24"/>
          <w:szCs w:val="24"/>
        </w:rPr>
      </w:pPr>
      <w:r w:rsidRPr="009D504C">
        <w:rPr>
          <w:sz w:val="24"/>
          <w:szCs w:val="24"/>
        </w:rPr>
        <w:t xml:space="preserve">1.12.6. 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в Информационной карте конкурса. 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ресурсоснабжения и приема (сброса) сточных вод и оканчиваться не ранее его завершения. 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ресурсоснабжения и приема (сброса) сточных вод, не освобождают его от обязательств по соответствующей банковской гарантии. </w:t>
      </w:r>
    </w:p>
    <w:p w:rsidR="0034689F" w:rsidRPr="009D504C" w:rsidRDefault="0034689F" w:rsidP="0034689F">
      <w:pPr>
        <w:tabs>
          <w:tab w:val="left" w:pos="708"/>
        </w:tabs>
        <w:snapToGrid w:val="0"/>
        <w:jc w:val="both"/>
        <w:rPr>
          <w:sz w:val="24"/>
          <w:szCs w:val="24"/>
        </w:rPr>
      </w:pPr>
      <w:r w:rsidRPr="009D504C">
        <w:rPr>
          <w:sz w:val="24"/>
          <w:szCs w:val="24"/>
        </w:rPr>
        <w:t xml:space="preserve">1.12.7. 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34689F" w:rsidRPr="009D504C" w:rsidRDefault="0034689F" w:rsidP="0034689F">
      <w:pPr>
        <w:tabs>
          <w:tab w:val="left" w:pos="708"/>
        </w:tabs>
        <w:snapToGrid w:val="0"/>
        <w:jc w:val="both"/>
        <w:rPr>
          <w:sz w:val="24"/>
          <w:szCs w:val="24"/>
        </w:rPr>
      </w:pPr>
      <w:r w:rsidRPr="009D504C">
        <w:rPr>
          <w:sz w:val="24"/>
          <w:szCs w:val="24"/>
        </w:rPr>
        <w:t xml:space="preserve">В договоре страхования ответственности должна быть указана сумма, на которую страхуется ответственность управляющей организации. </w:t>
      </w:r>
    </w:p>
    <w:p w:rsidR="0034689F" w:rsidRPr="009D504C" w:rsidRDefault="0034689F" w:rsidP="0034689F">
      <w:pPr>
        <w:tabs>
          <w:tab w:val="left" w:pos="708"/>
        </w:tabs>
        <w:snapToGrid w:val="0"/>
        <w:jc w:val="both"/>
        <w:rPr>
          <w:sz w:val="24"/>
          <w:szCs w:val="24"/>
        </w:rPr>
      </w:pPr>
      <w:r w:rsidRPr="009D504C">
        <w:rPr>
          <w:sz w:val="24"/>
          <w:szCs w:val="24"/>
        </w:rPr>
        <w:t>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ресурсоснабжения и приема (сброса) сточных вод, а также случаи причинения вреда общему имуществу.</w:t>
      </w:r>
    </w:p>
    <w:p w:rsidR="0034689F" w:rsidRPr="009D504C" w:rsidRDefault="0034689F" w:rsidP="0034689F">
      <w:pPr>
        <w:tabs>
          <w:tab w:val="left" w:pos="708"/>
        </w:tabs>
        <w:snapToGrid w:val="0"/>
        <w:jc w:val="both"/>
        <w:rPr>
          <w:sz w:val="24"/>
          <w:szCs w:val="24"/>
        </w:rPr>
      </w:pPr>
      <w:r w:rsidRPr="009D504C">
        <w:rPr>
          <w:sz w:val="24"/>
          <w:szCs w:val="24"/>
        </w:rPr>
        <w:t xml:space="preserve">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ресурсоснабжения и приема (сброса) сточных вод и оканчиваться не ранее его завершения. </w:t>
      </w:r>
    </w:p>
    <w:p w:rsidR="0034689F" w:rsidRPr="009D504C" w:rsidRDefault="0034689F" w:rsidP="0034689F">
      <w:pPr>
        <w:tabs>
          <w:tab w:val="left" w:pos="708"/>
        </w:tabs>
        <w:snapToGrid w:val="0"/>
        <w:jc w:val="both"/>
        <w:rPr>
          <w:sz w:val="24"/>
          <w:szCs w:val="24"/>
        </w:rPr>
      </w:pPr>
      <w:r w:rsidRPr="009D504C">
        <w:rPr>
          <w:sz w:val="24"/>
          <w:szCs w:val="24"/>
        </w:rPr>
        <w:t xml:space="preserve">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ресурсоснабжения и приема (сброса) сточных вод, не освобождают его от обязательств по соответствующему договору страхования. </w:t>
      </w:r>
    </w:p>
    <w:p w:rsidR="0034689F" w:rsidRPr="009D504C" w:rsidRDefault="0034689F" w:rsidP="0034689F">
      <w:pPr>
        <w:tabs>
          <w:tab w:val="left" w:pos="708"/>
        </w:tabs>
        <w:snapToGrid w:val="0"/>
        <w:jc w:val="both"/>
        <w:rPr>
          <w:sz w:val="24"/>
          <w:szCs w:val="24"/>
        </w:rPr>
      </w:pPr>
      <w:r w:rsidRPr="009D504C">
        <w:rPr>
          <w:sz w:val="24"/>
          <w:szCs w:val="24"/>
        </w:rPr>
        <w:t xml:space="preserve">1.12.8. Залог депозита, вносимый в обеспечение исполнения обязательств должен быть перечислен в размере, установленном в Информационной карте конкурса на счет, указанный в Информационной карте конкурса. </w:t>
      </w:r>
    </w:p>
    <w:p w:rsidR="0034689F" w:rsidRPr="009D504C" w:rsidRDefault="0034689F" w:rsidP="0034689F">
      <w:pPr>
        <w:tabs>
          <w:tab w:val="left" w:pos="708"/>
        </w:tabs>
        <w:snapToGrid w:val="0"/>
        <w:jc w:val="both"/>
        <w:rPr>
          <w:sz w:val="24"/>
          <w:szCs w:val="24"/>
        </w:rPr>
      </w:pPr>
      <w:r w:rsidRPr="009D504C">
        <w:rPr>
          <w:sz w:val="24"/>
          <w:szCs w:val="24"/>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rsidR="0034689F" w:rsidRPr="009D504C" w:rsidRDefault="0034689F" w:rsidP="0034689F">
      <w:pPr>
        <w:tabs>
          <w:tab w:val="left" w:pos="708"/>
        </w:tabs>
        <w:snapToGrid w:val="0"/>
        <w:jc w:val="both"/>
        <w:rPr>
          <w:sz w:val="24"/>
          <w:szCs w:val="24"/>
        </w:rPr>
      </w:pPr>
      <w:r w:rsidRPr="009D504C">
        <w:rPr>
          <w:sz w:val="24"/>
          <w:szCs w:val="24"/>
        </w:rPr>
        <w:t>1.1</w:t>
      </w:r>
      <w:r w:rsidR="007A0F30" w:rsidRPr="009D504C">
        <w:rPr>
          <w:sz w:val="24"/>
          <w:szCs w:val="24"/>
        </w:rPr>
        <w:t>2</w:t>
      </w:r>
      <w:r w:rsidRPr="009D504C">
        <w:rPr>
          <w:sz w:val="24"/>
          <w:szCs w:val="24"/>
        </w:rPr>
        <w:t>.9. 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rsidR="0034689F" w:rsidRPr="009D504C" w:rsidRDefault="0034689F" w:rsidP="0034689F">
      <w:pPr>
        <w:tabs>
          <w:tab w:val="left" w:pos="708"/>
        </w:tabs>
        <w:snapToGrid w:val="0"/>
        <w:jc w:val="both"/>
        <w:rPr>
          <w:sz w:val="24"/>
          <w:szCs w:val="24"/>
        </w:rPr>
      </w:pPr>
      <w:r w:rsidRPr="009D504C">
        <w:rPr>
          <w:sz w:val="24"/>
          <w:szCs w:val="24"/>
        </w:rPr>
        <w:t xml:space="preserve">1.12.10.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 </w:t>
      </w:r>
    </w:p>
    <w:p w:rsidR="0034689F" w:rsidRPr="009D504C" w:rsidRDefault="0034689F" w:rsidP="0010600E">
      <w:pPr>
        <w:pStyle w:val="s1"/>
        <w:shd w:val="clear" w:color="auto" w:fill="FFFFFF"/>
        <w:spacing w:before="0" w:beforeAutospacing="0" w:after="0" w:afterAutospacing="0"/>
        <w:jc w:val="both"/>
        <w:rPr>
          <w:color w:val="464C55"/>
        </w:rPr>
      </w:pPr>
    </w:p>
    <w:p w:rsidR="0034689F" w:rsidRPr="009D504C" w:rsidRDefault="0034689F" w:rsidP="0034689F">
      <w:pPr>
        <w:pStyle w:val="ConsPlusNormal"/>
        <w:widowControl/>
        <w:ind w:firstLine="0"/>
        <w:rPr>
          <w:rFonts w:ascii="Times New Roman" w:hAnsi="Times New Roman"/>
          <w:sz w:val="24"/>
          <w:szCs w:val="24"/>
        </w:rPr>
      </w:pPr>
      <w:r w:rsidRPr="009D504C">
        <w:rPr>
          <w:rFonts w:ascii="Times New Roman" w:hAnsi="Times New Roman"/>
          <w:b/>
          <w:sz w:val="24"/>
          <w:szCs w:val="24"/>
        </w:rPr>
        <w:t>1.13. Обязанности и ответственность Победителя конкурса</w:t>
      </w:r>
    </w:p>
    <w:p w:rsidR="00A93A6E" w:rsidRPr="00F00CD5" w:rsidRDefault="0010600E" w:rsidP="0010600E">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w:t>
      </w:r>
      <w:r w:rsidRPr="00F00CD5">
        <w:rPr>
          <w:color w:val="000000" w:themeColor="text1"/>
        </w:rPr>
        <w:t>.</w:t>
      </w:r>
      <w:r w:rsidR="007A0F30" w:rsidRPr="00F00CD5">
        <w:rPr>
          <w:color w:val="000000" w:themeColor="text1"/>
        </w:rPr>
        <w:t>1</w:t>
      </w:r>
      <w:r w:rsidRPr="00F00CD5">
        <w:rPr>
          <w:color w:val="000000" w:themeColor="text1"/>
        </w:rPr>
        <w:t xml:space="preserve">. </w:t>
      </w:r>
      <w:r w:rsidR="00A93A6E" w:rsidRPr="00F00CD5">
        <w:rPr>
          <w:color w:val="000000" w:themeColor="text1"/>
        </w:rPr>
        <w:t xml:space="preserve">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w:t>
      </w:r>
      <w:hyperlink r:id="rId18" w:anchor="block_1040" w:history="1">
        <w:r w:rsidR="00A93A6E" w:rsidRPr="00F00CD5">
          <w:rPr>
            <w:rStyle w:val="ab"/>
            <w:color w:val="000000" w:themeColor="text1"/>
          </w:rPr>
          <w:t>пунктом 40</w:t>
        </w:r>
      </w:hyperlink>
      <w:r w:rsidR="00A93A6E" w:rsidRPr="00F00CD5">
        <w:rPr>
          <w:color w:val="000000" w:themeColor="text1"/>
        </w:rPr>
        <w:t>  Правил</w:t>
      </w:r>
      <w:r w:rsidRPr="00F00CD5">
        <w:rPr>
          <w:color w:val="000000" w:themeColor="text1"/>
        </w:rPr>
        <w:t>.</w:t>
      </w:r>
    </w:p>
    <w:p w:rsidR="0010600E" w:rsidRPr="00F00CD5" w:rsidRDefault="0010600E" w:rsidP="001A760C">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3.2</w:t>
      </w:r>
      <w:r w:rsidRPr="00F00CD5">
        <w:rPr>
          <w:color w:val="000000" w:themeColor="text1"/>
        </w:rPr>
        <w:t>. Победитель конкурса, участник конкурса в случа</w:t>
      </w:r>
      <w:r w:rsidR="001A760C" w:rsidRPr="00F00CD5">
        <w:rPr>
          <w:color w:val="000000" w:themeColor="text1"/>
        </w:rPr>
        <w:t>е, если претендент единственный или является победителем конкурса</w:t>
      </w:r>
      <w:r w:rsidRPr="00F00CD5">
        <w:rPr>
          <w:color w:val="000000" w:themeColor="text1"/>
        </w:rPr>
        <w:t>,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r w:rsidR="001A760C" w:rsidRPr="00F00CD5">
        <w:rPr>
          <w:color w:val="000000" w:themeColor="text1"/>
        </w:rPr>
        <w:t xml:space="preserve"> </w:t>
      </w:r>
    </w:p>
    <w:p w:rsidR="0010600E" w:rsidRPr="00F00CD5" w:rsidRDefault="001A760C" w:rsidP="0010600E">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3.3</w:t>
      </w:r>
      <w:r w:rsidRPr="00F00CD5">
        <w:rPr>
          <w:color w:val="000000" w:themeColor="text1"/>
        </w:rPr>
        <w:t>. Победитель конкурса</w:t>
      </w:r>
      <w:r w:rsidR="0010600E" w:rsidRPr="00F00CD5">
        <w:rPr>
          <w:color w:val="000000" w:themeColor="text1"/>
        </w:rPr>
        <w:t>,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9" w:anchor="block_445" w:history="1">
        <w:r w:rsidR="0010600E" w:rsidRPr="00F00CD5">
          <w:rPr>
            <w:rStyle w:val="ab"/>
            <w:color w:val="000000" w:themeColor="text1"/>
          </w:rPr>
          <w:t>статьей 445</w:t>
        </w:r>
      </w:hyperlink>
      <w:r w:rsidR="0010600E" w:rsidRPr="00F00CD5">
        <w:rPr>
          <w:color w:val="000000" w:themeColor="text1"/>
        </w:rPr>
        <w:t> Гражданского кодекса Российской Федерации.</w:t>
      </w:r>
    </w:p>
    <w:p w:rsidR="0010600E" w:rsidRPr="00F00CD5" w:rsidRDefault="001A760C" w:rsidP="001A760C">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3.4.</w:t>
      </w:r>
      <w:r w:rsidR="0010600E" w:rsidRPr="00F00CD5">
        <w:rPr>
          <w:color w:val="000000" w:themeColor="text1"/>
        </w:rPr>
        <w:t xml:space="preserve"> В случае если победитель конкурса </w:t>
      </w:r>
      <w:r w:rsidRPr="00F00CD5">
        <w:rPr>
          <w:color w:val="000000" w:themeColor="text1"/>
          <w:shd w:val="clear" w:color="auto" w:fill="FFFFFF"/>
        </w:rPr>
        <w:t>в срок 10 рабочих дней с даты утверждения протокола конкурса</w:t>
      </w:r>
      <w:r w:rsidR="0010600E" w:rsidRPr="00F00CD5">
        <w:rPr>
          <w:color w:val="000000" w:themeColor="text1"/>
        </w:rPr>
        <w:t>,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r w:rsidRPr="00F00CD5">
        <w:rPr>
          <w:color w:val="000000" w:themeColor="text1"/>
        </w:rPr>
        <w:t xml:space="preserve"> </w:t>
      </w:r>
    </w:p>
    <w:p w:rsidR="0010600E" w:rsidRPr="00F00CD5" w:rsidRDefault="001A760C" w:rsidP="001A760C">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3.5.</w:t>
      </w:r>
      <w:r w:rsidR="0010600E" w:rsidRPr="00F00CD5">
        <w:rPr>
          <w:color w:val="000000" w:themeColor="text1"/>
        </w:rPr>
        <w:t xml:space="preserve"> В случае признания победителя конк</w:t>
      </w:r>
      <w:r w:rsidRPr="00F00CD5">
        <w:rPr>
          <w:color w:val="000000" w:themeColor="text1"/>
        </w:rPr>
        <w:t xml:space="preserve">урса, признанного победителем  </w:t>
      </w:r>
      <w:r w:rsidR="0010600E" w:rsidRPr="00F00CD5">
        <w:rPr>
          <w:color w:val="000000" w:themeColor="text1"/>
        </w:rPr>
        <w:t>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10600E" w:rsidRPr="00F00CD5" w:rsidRDefault="001A760C" w:rsidP="007A0F30">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3.6</w:t>
      </w:r>
      <w:r w:rsidRPr="00F00CD5">
        <w:rPr>
          <w:color w:val="000000" w:themeColor="text1"/>
        </w:rPr>
        <w:t xml:space="preserve">. </w:t>
      </w:r>
      <w:r w:rsidR="0010600E" w:rsidRPr="00F00CD5">
        <w:rPr>
          <w:color w:val="000000" w:themeColor="text1"/>
        </w:rPr>
        <w:t>В случае признания победителя ко</w:t>
      </w:r>
      <w:r w:rsidRPr="00F00CD5">
        <w:rPr>
          <w:color w:val="000000" w:themeColor="text1"/>
        </w:rPr>
        <w:t xml:space="preserve">нкурса, признанного победителем, </w:t>
      </w:r>
      <w:r w:rsidR="0010600E" w:rsidRPr="00F00CD5">
        <w:rPr>
          <w:color w:val="000000" w:themeColor="text1"/>
        </w:rPr>
        <w:t>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1A760C" w:rsidRPr="00F00CD5" w:rsidRDefault="001A760C" w:rsidP="007A0F30">
      <w:pPr>
        <w:pStyle w:val="s1"/>
        <w:shd w:val="clear" w:color="auto" w:fill="FFFFFF"/>
        <w:spacing w:before="0" w:beforeAutospacing="0" w:after="0" w:afterAutospacing="0"/>
        <w:jc w:val="both"/>
        <w:rPr>
          <w:color w:val="000000" w:themeColor="text1"/>
        </w:rPr>
      </w:pPr>
      <w:r w:rsidRPr="00F00CD5">
        <w:rPr>
          <w:color w:val="000000" w:themeColor="text1"/>
        </w:rPr>
        <w:t>1.1</w:t>
      </w:r>
      <w:r w:rsidR="007A0F30" w:rsidRPr="00F00CD5">
        <w:rPr>
          <w:color w:val="000000" w:themeColor="text1"/>
        </w:rPr>
        <w:t>3.7.</w:t>
      </w:r>
      <w:r w:rsidRPr="00F00CD5">
        <w:rPr>
          <w:color w:val="000000" w:themeColor="text1"/>
        </w:rPr>
        <w:t xml:space="preserve"> </w:t>
      </w:r>
      <w:r w:rsidR="0010600E" w:rsidRPr="00F00CD5">
        <w:rPr>
          <w:color w:val="000000" w:themeColor="text1"/>
        </w:rPr>
        <w:t xml:space="preserve">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10600E" w:rsidRPr="00F00CD5" w:rsidRDefault="007A0F30" w:rsidP="007A0F30">
      <w:pPr>
        <w:pStyle w:val="s1"/>
        <w:shd w:val="clear" w:color="auto" w:fill="FFFFFF"/>
        <w:spacing w:before="0" w:beforeAutospacing="0" w:after="0" w:afterAutospacing="0"/>
        <w:jc w:val="both"/>
        <w:rPr>
          <w:color w:val="000000" w:themeColor="text1"/>
        </w:rPr>
      </w:pPr>
      <w:r w:rsidRPr="00F00CD5">
        <w:rPr>
          <w:color w:val="000000" w:themeColor="text1"/>
        </w:rPr>
        <w:t xml:space="preserve">1.13.8. </w:t>
      </w:r>
      <w:r w:rsidR="0010600E" w:rsidRPr="00F00CD5">
        <w:rPr>
          <w:color w:val="000000" w:themeColor="text1"/>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10600E" w:rsidRPr="00F00CD5" w:rsidRDefault="007A0F30" w:rsidP="007A0F30">
      <w:pPr>
        <w:pStyle w:val="s1"/>
        <w:shd w:val="clear" w:color="auto" w:fill="FFFFFF"/>
        <w:spacing w:before="0" w:beforeAutospacing="0" w:after="0" w:afterAutospacing="0"/>
        <w:jc w:val="both"/>
        <w:rPr>
          <w:color w:val="000000" w:themeColor="text1"/>
        </w:rPr>
      </w:pPr>
      <w:r w:rsidRPr="00F00CD5">
        <w:rPr>
          <w:color w:val="000000" w:themeColor="text1"/>
        </w:rPr>
        <w:t>1.13.9</w:t>
      </w:r>
      <w:r w:rsidR="0010600E" w:rsidRPr="00F00CD5">
        <w:rPr>
          <w:color w:val="000000" w:themeColor="text1"/>
        </w:rPr>
        <w:t>. Победитель конкурса</w:t>
      </w:r>
      <w:r w:rsidRPr="00F00CD5">
        <w:rPr>
          <w:color w:val="000000" w:themeColor="text1"/>
        </w:rPr>
        <w:t xml:space="preserve"> </w:t>
      </w:r>
      <w:r w:rsidR="0010600E" w:rsidRPr="00F00CD5">
        <w:rPr>
          <w:color w:val="000000" w:themeColor="text1"/>
        </w:rPr>
        <w:t xml:space="preserve"> принимает на себя обязательства выполнять работы и услуги, входящие в перечень работ и услуг, предусмотренный </w:t>
      </w:r>
      <w:hyperlink r:id="rId20" w:anchor="block_10414" w:history="1">
        <w:r w:rsidR="0010600E" w:rsidRPr="00F00CD5">
          <w:rPr>
            <w:rStyle w:val="ab"/>
            <w:color w:val="000000" w:themeColor="text1"/>
          </w:rPr>
          <w:t>подпунктом 4 пункта 41</w:t>
        </w:r>
      </w:hyperlink>
      <w:r w:rsidR="0010600E" w:rsidRPr="00F00CD5">
        <w:rPr>
          <w:color w:val="000000" w:themeColor="text1"/>
        </w:rPr>
        <w:t xml:space="preserve"> Правил, за плату за содержание и ремонт жилого помещения в размере, предложенном таким победителем (таким участником) конкурса.</w:t>
      </w:r>
    </w:p>
    <w:p w:rsidR="0010600E" w:rsidRPr="00F00CD5" w:rsidRDefault="0010600E" w:rsidP="007A0F30">
      <w:pPr>
        <w:pStyle w:val="aff"/>
        <w:shd w:val="clear" w:color="auto" w:fill="FFFFFF"/>
        <w:spacing w:before="0" w:after="0"/>
        <w:ind w:left="0" w:right="0"/>
        <w:rPr>
          <w:color w:val="000000" w:themeColor="text1"/>
          <w:sz w:val="24"/>
          <w:szCs w:val="24"/>
        </w:rPr>
      </w:pPr>
      <w:r w:rsidRPr="00F00CD5">
        <w:rPr>
          <w:color w:val="000000" w:themeColor="text1"/>
          <w:sz w:val="24"/>
          <w:szCs w:val="24"/>
        </w:rPr>
        <w:t> </w:t>
      </w:r>
    </w:p>
    <w:p w:rsidR="0010600E" w:rsidRPr="00F00CD5" w:rsidRDefault="0010600E" w:rsidP="0010600E">
      <w:pPr>
        <w:pStyle w:val="s1"/>
        <w:shd w:val="clear" w:color="auto" w:fill="FFFFFF"/>
        <w:spacing w:before="0" w:beforeAutospacing="0" w:after="0" w:afterAutospacing="0"/>
        <w:jc w:val="both"/>
        <w:rPr>
          <w:color w:val="000000" w:themeColor="text1"/>
        </w:rPr>
      </w:pPr>
    </w:p>
    <w:p w:rsidR="00C60CBB" w:rsidRPr="00F00CD5" w:rsidRDefault="00C60CBB" w:rsidP="00C60CBB">
      <w:pPr>
        <w:pStyle w:val="ConsPlusNormal"/>
        <w:widowControl/>
        <w:ind w:firstLine="0"/>
        <w:jc w:val="both"/>
        <w:rPr>
          <w:rFonts w:ascii="Times New Roman" w:hAnsi="Times New Roman"/>
          <w:color w:val="000000" w:themeColor="text1"/>
          <w:sz w:val="24"/>
          <w:szCs w:val="24"/>
        </w:rPr>
      </w:pPr>
    </w:p>
    <w:p w:rsidR="00C60CBB" w:rsidRDefault="00C60CBB" w:rsidP="00C60CBB">
      <w:pPr>
        <w:pStyle w:val="ConsPlusNormal"/>
        <w:widowControl/>
        <w:ind w:firstLine="0"/>
        <w:jc w:val="right"/>
      </w:pPr>
    </w:p>
    <w:p w:rsidR="00C60CBB" w:rsidRPr="00C612D9" w:rsidRDefault="00C60CBB" w:rsidP="00C60CBB">
      <w:pPr>
        <w:pStyle w:val="ConsPlusNormal"/>
        <w:pageBreakBefore/>
        <w:widowControl/>
        <w:ind w:firstLine="0"/>
        <w:jc w:val="right"/>
        <w:rPr>
          <w:rFonts w:ascii="Times New Roman" w:hAnsi="Times New Roman"/>
          <w:color w:val="000000" w:themeColor="text1"/>
        </w:rPr>
      </w:pPr>
      <w:r w:rsidRPr="00C612D9">
        <w:rPr>
          <w:rFonts w:ascii="Times New Roman" w:hAnsi="Times New Roman"/>
          <w:color w:val="000000" w:themeColor="text1"/>
        </w:rPr>
        <w:lastRenderedPageBreak/>
        <w:t xml:space="preserve">Приложение № </w:t>
      </w:r>
      <w:r w:rsidR="00846C26">
        <w:rPr>
          <w:rFonts w:ascii="Times New Roman" w:hAnsi="Times New Roman"/>
          <w:color w:val="000000" w:themeColor="text1"/>
        </w:rPr>
        <w:t>3</w:t>
      </w:r>
    </w:p>
    <w:p w:rsidR="00C60CBB" w:rsidRPr="00C612D9" w:rsidRDefault="00C60CBB" w:rsidP="00C60CBB">
      <w:pPr>
        <w:pStyle w:val="ConsPlusNormal"/>
        <w:jc w:val="right"/>
        <w:rPr>
          <w:rFonts w:ascii="Times New Roman" w:hAnsi="Times New Roman"/>
          <w:color w:val="000000" w:themeColor="text1"/>
        </w:rPr>
      </w:pPr>
      <w:r w:rsidRPr="00C612D9">
        <w:rPr>
          <w:rFonts w:ascii="Times New Roman" w:hAnsi="Times New Roman"/>
          <w:color w:val="000000" w:themeColor="text1"/>
        </w:rPr>
        <w:t xml:space="preserve">к КОНКУРСНОЙ ДОКУМЕНТАЦИИ </w:t>
      </w:r>
    </w:p>
    <w:p w:rsidR="00C60CBB" w:rsidRPr="00C612D9" w:rsidRDefault="00C60CBB" w:rsidP="00C60CBB">
      <w:pPr>
        <w:pStyle w:val="ConsPlusNormal"/>
        <w:jc w:val="right"/>
        <w:rPr>
          <w:rFonts w:ascii="Times New Roman" w:hAnsi="Times New Roman"/>
          <w:color w:val="000000" w:themeColor="text1"/>
        </w:rPr>
      </w:pPr>
      <w:r w:rsidRPr="00C612D9">
        <w:rPr>
          <w:rFonts w:ascii="Times New Roman" w:hAnsi="Times New Roman"/>
          <w:color w:val="000000" w:themeColor="text1"/>
        </w:rPr>
        <w:t>на открытый конкурс по отбору управляющей</w:t>
      </w:r>
    </w:p>
    <w:p w:rsidR="008A6A6C" w:rsidRPr="00F00CD5" w:rsidRDefault="00C60CBB" w:rsidP="008A6A6C">
      <w:pPr>
        <w:ind w:firstLine="720"/>
        <w:jc w:val="right"/>
        <w:textAlignment w:val="baseline"/>
        <w:rPr>
          <w:rFonts w:eastAsia="Arial"/>
          <w:color w:val="000000" w:themeColor="text1"/>
          <w:kern w:val="1"/>
        </w:rPr>
      </w:pPr>
      <w:r w:rsidRPr="00C612D9">
        <w:rPr>
          <w:color w:val="000000" w:themeColor="text1"/>
        </w:rPr>
        <w:t xml:space="preserve">организации для управления </w:t>
      </w:r>
      <w:r w:rsidR="008A6A6C" w:rsidRPr="00F00CD5">
        <w:rPr>
          <w:rFonts w:eastAsia="Arial"/>
          <w:color w:val="000000" w:themeColor="text1"/>
          <w:kern w:val="1"/>
        </w:rPr>
        <w:t>многоквартирным</w:t>
      </w:r>
      <w:r w:rsidR="008A6A6C">
        <w:rPr>
          <w:rFonts w:eastAsia="Arial"/>
          <w:color w:val="000000" w:themeColor="text1"/>
          <w:kern w:val="1"/>
        </w:rPr>
        <w:t>и</w:t>
      </w:r>
      <w:r w:rsidR="008A6A6C" w:rsidRPr="00F00CD5">
        <w:rPr>
          <w:rFonts w:eastAsia="Arial"/>
          <w:color w:val="000000" w:themeColor="text1"/>
          <w:kern w:val="1"/>
        </w:rPr>
        <w:t xml:space="preserve"> дом</w:t>
      </w:r>
      <w:r w:rsidR="008A6A6C">
        <w:rPr>
          <w:rFonts w:eastAsia="Arial"/>
          <w:color w:val="000000" w:themeColor="text1"/>
          <w:kern w:val="1"/>
        </w:rPr>
        <w:t>ами</w:t>
      </w:r>
    </w:p>
    <w:p w:rsidR="00C60CBB" w:rsidRPr="00C612D9" w:rsidRDefault="00C60CBB" w:rsidP="00C60CBB">
      <w:pPr>
        <w:pStyle w:val="ConsPlusNormal"/>
        <w:jc w:val="right"/>
        <w:rPr>
          <w:rFonts w:ascii="Times New Roman" w:hAnsi="Times New Roman"/>
          <w:color w:val="000000" w:themeColor="text1"/>
        </w:rPr>
      </w:pPr>
    </w:p>
    <w:p w:rsidR="0029447C" w:rsidRPr="00C612D9" w:rsidRDefault="0029447C" w:rsidP="00C60CBB">
      <w:pPr>
        <w:pStyle w:val="ConsPlusNonformat0"/>
        <w:jc w:val="center"/>
        <w:rPr>
          <w:rFonts w:ascii="Times New Roman" w:hAnsi="Times New Roman" w:cs="Times New Roman"/>
          <w:color w:val="000000" w:themeColor="text1"/>
        </w:rPr>
      </w:pPr>
    </w:p>
    <w:p w:rsidR="0029447C" w:rsidRPr="00C612D9" w:rsidRDefault="007C7AE2" w:rsidP="002944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000000" w:themeColor="text1"/>
          <w:sz w:val="22"/>
          <w:szCs w:val="22"/>
        </w:rPr>
      </w:pPr>
      <w:r w:rsidRPr="00C612D9">
        <w:rPr>
          <w:color w:val="000000" w:themeColor="text1"/>
          <w:sz w:val="22"/>
          <w:szCs w:val="22"/>
        </w:rPr>
        <w:t xml:space="preserve">                                                                 </w:t>
      </w:r>
      <w:r w:rsidR="00234795" w:rsidRPr="00C612D9">
        <w:rPr>
          <w:color w:val="000000" w:themeColor="text1"/>
          <w:sz w:val="22"/>
          <w:szCs w:val="22"/>
        </w:rPr>
        <w:t xml:space="preserve">                                                                            </w:t>
      </w:r>
    </w:p>
    <w:p w:rsidR="00846C26" w:rsidRDefault="00846C26" w:rsidP="00C60CBB">
      <w:pPr>
        <w:pStyle w:val="ConsPlusNonformat0"/>
        <w:jc w:val="center"/>
        <w:rPr>
          <w:rFonts w:ascii="Times New Roman" w:hAnsi="Times New Roman" w:cs="Times New Roman"/>
          <w:color w:val="000000" w:themeColor="text1"/>
        </w:rPr>
      </w:pP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rPr>
        <w:t>ЗАЯВКА</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rPr>
        <w:t>на участие в конкурсе по отбору управляющей организации</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rPr>
        <w:t>для управления многоквартирным домом</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1. Заявление об участии в конкурсе</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(место нахождения, почтовый адрес организации или место жительства индивидуального предпринимателя, номер телефона)</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________________________________________________</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(адрес многоквартирного дома)</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Средства, внесенные в качестве обеспечения заявки на участие в конкурсе, просим возвратить на счет:</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(реквизиты банковского счета)</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2. Предложения претендента по условиям договора управления многоквартирным домом</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(описание предлагаемого претендентом в качестве условия договора  управления многоквартирным домом способа внесения</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собственниками помещений в многоквартирном доме и нанимателями жилых помещений в многоквартирном доме нанимателями</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r w:rsidR="00846C26">
        <w:rPr>
          <w:rFonts w:ascii="Times New Roman" w:hAnsi="Times New Roman" w:cs="Times New Roman"/>
          <w:color w:val="000000" w:themeColor="text1"/>
        </w:rPr>
        <w:t xml:space="preserve"> </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(реквизиты банковского счета претендента)</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К заявке прилагаются следующие документы:</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(наименование и реквизиты документов, количество листов)</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___________________________________________________________________________________________________;</w:t>
      </w:r>
    </w:p>
    <w:p w:rsidR="00C60CBB" w:rsidRPr="00C612D9" w:rsidRDefault="00C60CBB" w:rsidP="00C60CBB">
      <w:pPr>
        <w:pStyle w:val="ConsPlusNonformat0"/>
        <w:ind w:firstLine="283"/>
        <w:jc w:val="both"/>
        <w:rPr>
          <w:rFonts w:ascii="Times New Roman" w:hAnsi="Times New Roman" w:cs="Times New Roman"/>
          <w:color w:val="000000" w:themeColor="text1"/>
        </w:rPr>
      </w:pPr>
      <w:r w:rsidRPr="00C612D9">
        <w:rPr>
          <w:rFonts w:ascii="Times New Roman" w:hAnsi="Times New Roman" w:cs="Times New Roman"/>
          <w:color w:val="000000" w:themeColor="text1"/>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(наименование и реквизиты документов, количество листов)</w:t>
      </w:r>
    </w:p>
    <w:p w:rsidR="00C60CBB" w:rsidRPr="00C612D9" w:rsidRDefault="00C60CBB" w:rsidP="00C60CBB">
      <w:pPr>
        <w:pStyle w:val="ConsPlusNonformat0"/>
        <w:ind w:firstLine="25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3) документы, подтверждающие внесение денежных средств в качестве обеспечения заявки на участие в конкурсе: 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(наименование и реквизиты документов, количество листов)</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___________________________________________________________________________________________________;</w:t>
      </w:r>
    </w:p>
    <w:p w:rsidR="00C60CBB" w:rsidRPr="00C612D9" w:rsidRDefault="00C60CBB" w:rsidP="00C60CBB">
      <w:pPr>
        <w:pStyle w:val="ConsPlusNonformat0"/>
        <w:ind w:firstLine="250"/>
        <w:jc w:val="both"/>
        <w:rPr>
          <w:rFonts w:ascii="Times New Roman" w:hAnsi="Times New Roman" w:cs="Times New Roman"/>
          <w:color w:val="000000" w:themeColor="text1"/>
        </w:rPr>
      </w:pPr>
      <w:r w:rsidRPr="00C612D9">
        <w:rPr>
          <w:rFonts w:ascii="Times New Roman" w:hAnsi="Times New Roman" w:cs="Times New Roman"/>
          <w:color w:val="000000" w:themeColor="text1"/>
        </w:rPr>
        <w:t xml:space="preserve">4) копии документов, подтверждающих соответствие претендента требованию, установленному подпунктом 1 </w:t>
      </w:r>
      <w:r w:rsidRPr="00C612D9">
        <w:rPr>
          <w:rStyle w:val="ab"/>
          <w:rFonts w:ascii="Times New Roman" w:hAnsi="Times New Roman" w:cs="Times New Roman"/>
          <w:color w:val="000000" w:themeColor="text1"/>
        </w:rPr>
        <w:t>пункта 15</w:t>
      </w:r>
      <w:r w:rsidRPr="00C612D9">
        <w:rPr>
          <w:rFonts w:ascii="Times New Roman" w:hAnsi="Times New Roman" w:cs="Times New Roman"/>
          <w:color w:val="000000" w:themeColor="text1"/>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(наименование и реквизиты документов, количество листов)</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rPr>
        <w:t>__________________________________________________________________________________________________;</w:t>
      </w:r>
    </w:p>
    <w:p w:rsidR="00C60CBB" w:rsidRPr="00C612D9" w:rsidRDefault="00C60CBB" w:rsidP="00C60CBB">
      <w:pPr>
        <w:pStyle w:val="ConsPlusNonformat0"/>
        <w:ind w:firstLine="233"/>
        <w:jc w:val="both"/>
        <w:rPr>
          <w:rFonts w:ascii="Times New Roman" w:hAnsi="Times New Roman" w:cs="Times New Roman"/>
          <w:color w:val="000000" w:themeColor="text1"/>
        </w:rPr>
      </w:pPr>
      <w:r w:rsidRPr="00C612D9">
        <w:rPr>
          <w:rFonts w:ascii="Times New Roman" w:hAnsi="Times New Roman" w:cs="Times New Roman"/>
          <w:color w:val="000000" w:themeColor="text1"/>
        </w:rPr>
        <w:t>5) утвержденный бухгалтерский баланс за последний год:</w:t>
      </w:r>
    </w:p>
    <w:p w:rsidR="00C60CBB" w:rsidRPr="00C612D9" w:rsidRDefault="00C60CBB" w:rsidP="00C60CBB">
      <w:pPr>
        <w:pStyle w:val="ConsPlusNonformat0"/>
        <w:jc w:val="both"/>
        <w:rPr>
          <w:rFonts w:ascii="Times New Roman" w:hAnsi="Times New Roman" w:cs="Times New Roman"/>
          <w:color w:val="000000" w:themeColor="text1"/>
          <w:sz w:val="16"/>
          <w:szCs w:val="16"/>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C60CBB">
      <w:pPr>
        <w:pStyle w:val="ConsPlusNonformat0"/>
        <w:jc w:val="center"/>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(наименование и реквизиты документов, количество листов)</w:t>
      </w:r>
    </w:p>
    <w:p w:rsidR="00C60CBB" w:rsidRPr="00C612D9" w:rsidRDefault="00C60CBB" w:rsidP="00C60CBB">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rPr>
        <w:t>____________________________________________________________________________________________________</w:t>
      </w:r>
    </w:p>
    <w:p w:rsidR="00C60CBB" w:rsidRPr="00C612D9" w:rsidRDefault="00C60CBB" w:rsidP="00846C26">
      <w:pPr>
        <w:pStyle w:val="ConsPlusNonformat0"/>
        <w:jc w:val="both"/>
        <w:rPr>
          <w:rFonts w:ascii="Times New Roman" w:hAnsi="Times New Roman" w:cs="Times New Roman"/>
          <w:color w:val="000000" w:themeColor="text1"/>
        </w:rPr>
      </w:pPr>
      <w:r w:rsidRPr="00C612D9">
        <w:rPr>
          <w:rFonts w:ascii="Times New Roman" w:hAnsi="Times New Roman" w:cs="Times New Roman"/>
          <w:color w:val="000000" w:themeColor="text1"/>
          <w:sz w:val="16"/>
          <w:szCs w:val="16"/>
        </w:rPr>
        <w:t>(должность, ф.и.о. руководителя организации или ф.и.о. индивидуального предпринимателя)</w:t>
      </w:r>
    </w:p>
    <w:p w:rsidR="00C60CBB" w:rsidRPr="00C612D9" w:rsidRDefault="00C60CBB" w:rsidP="00846C26">
      <w:pPr>
        <w:pStyle w:val="ConsPlusNonformat0"/>
        <w:jc w:val="right"/>
        <w:rPr>
          <w:rFonts w:ascii="Times New Roman" w:eastAsia="Times New Roman" w:hAnsi="Times New Roman" w:cs="Times New Roman"/>
          <w:color w:val="000000" w:themeColor="text1"/>
        </w:rPr>
      </w:pPr>
      <w:r w:rsidRPr="00C612D9">
        <w:rPr>
          <w:rFonts w:ascii="Times New Roman" w:hAnsi="Times New Roman" w:cs="Times New Roman"/>
          <w:color w:val="000000" w:themeColor="text1"/>
        </w:rPr>
        <w:t>_________________      ____________________________________</w:t>
      </w:r>
    </w:p>
    <w:p w:rsidR="00C60CBB" w:rsidRPr="00C612D9" w:rsidRDefault="00846C26" w:rsidP="00C60CBB">
      <w:pPr>
        <w:pStyle w:val="ConsPlusNonformat0"/>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C60CBB" w:rsidRPr="00C612D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Pr>
          <w:rFonts w:ascii="Times New Roman" w:hAnsi="Times New Roman" w:cs="Times New Roman"/>
          <w:color w:val="000000" w:themeColor="text1"/>
          <w:sz w:val="16"/>
          <w:szCs w:val="16"/>
        </w:rPr>
        <w:t>(подпись)</w:t>
      </w:r>
      <w:r w:rsidR="00C60CBB" w:rsidRPr="00C612D9">
        <w:rPr>
          <w:rFonts w:ascii="Times New Roman" w:hAnsi="Times New Roman" w:cs="Times New Roman"/>
          <w:color w:val="000000" w:themeColor="text1"/>
          <w:sz w:val="16"/>
          <w:szCs w:val="16"/>
        </w:rPr>
        <w:t xml:space="preserve">                                                        (ф.и.о.)</w:t>
      </w:r>
    </w:p>
    <w:p w:rsidR="00C60CBB" w:rsidRPr="00C612D9" w:rsidRDefault="00C60CBB" w:rsidP="00C60CBB">
      <w:pPr>
        <w:pStyle w:val="ConsPlusNonformat0"/>
        <w:jc w:val="both"/>
        <w:rPr>
          <w:rFonts w:ascii="Times New Roman" w:hAnsi="Times New Roman" w:cs="Times New Roman"/>
          <w:color w:val="000000" w:themeColor="text1"/>
        </w:rPr>
      </w:pPr>
    </w:p>
    <w:p w:rsidR="00C60CBB" w:rsidRPr="00C612D9" w:rsidRDefault="00C612D9" w:rsidP="00C60CBB">
      <w:pPr>
        <w:pStyle w:val="ConsPlusNonformat0"/>
        <w:jc w:val="both"/>
        <w:rPr>
          <w:color w:val="000000" w:themeColor="text1"/>
        </w:rPr>
      </w:pPr>
      <w:r>
        <w:rPr>
          <w:rFonts w:ascii="Times New Roman" w:hAnsi="Times New Roman" w:cs="Times New Roman"/>
          <w:color w:val="000000" w:themeColor="text1"/>
        </w:rPr>
        <w:t>"__" _____________ 2021</w:t>
      </w:r>
      <w:r w:rsidR="00C60CBB" w:rsidRPr="00C612D9">
        <w:rPr>
          <w:rFonts w:ascii="Times New Roman" w:hAnsi="Times New Roman" w:cs="Times New Roman"/>
          <w:color w:val="000000" w:themeColor="text1"/>
        </w:rPr>
        <w:t>г.</w:t>
      </w:r>
    </w:p>
    <w:p w:rsidR="00C60CBB" w:rsidRPr="00C612D9" w:rsidRDefault="00C60CBB" w:rsidP="00C60CBB">
      <w:pPr>
        <w:pStyle w:val="ConsPlusNonformat0"/>
        <w:widowControl/>
        <w:ind w:firstLine="720"/>
        <w:jc w:val="both"/>
        <w:rPr>
          <w:color w:val="000000" w:themeColor="text1"/>
        </w:rPr>
      </w:pPr>
      <w:r w:rsidRPr="00C612D9">
        <w:rPr>
          <w:rFonts w:ascii="Times New Roman" w:hAnsi="Times New Roman" w:cs="Times New Roman"/>
          <w:color w:val="000000" w:themeColor="text1"/>
        </w:rPr>
        <w:t>М.П.</w:t>
      </w:r>
    </w:p>
    <w:p w:rsidR="00C60CBB" w:rsidRDefault="00C60CBB" w:rsidP="00C60CBB">
      <w:pPr>
        <w:pageBreakBefore/>
        <w:jc w:val="right"/>
      </w:pPr>
      <w:r>
        <w:lastRenderedPageBreak/>
        <w:t xml:space="preserve">Приложение № </w:t>
      </w:r>
      <w:r w:rsidR="007177BB">
        <w:t>4</w:t>
      </w:r>
    </w:p>
    <w:p w:rsidR="00C60CBB" w:rsidRDefault="00C60CBB" w:rsidP="00C60CBB">
      <w:pPr>
        <w:pStyle w:val="ConsPlusNormal"/>
        <w:jc w:val="right"/>
        <w:rPr>
          <w:rFonts w:ascii="Times New Roman" w:hAnsi="Times New Roman"/>
        </w:rPr>
      </w:pPr>
      <w:r>
        <w:rPr>
          <w:rFonts w:ascii="Times New Roman" w:hAnsi="Times New Roman"/>
        </w:rPr>
        <w:t xml:space="preserve">к КОНКУРСНОЙ ДОКУМЕНТАЦИИ </w:t>
      </w:r>
    </w:p>
    <w:p w:rsidR="00C60CBB" w:rsidRDefault="00C60CBB" w:rsidP="00C60CBB">
      <w:pPr>
        <w:pStyle w:val="ConsPlusNormal"/>
        <w:jc w:val="right"/>
        <w:rPr>
          <w:rFonts w:ascii="Times New Roman" w:hAnsi="Times New Roman"/>
        </w:rPr>
      </w:pPr>
      <w:r>
        <w:rPr>
          <w:rFonts w:ascii="Times New Roman" w:hAnsi="Times New Roman"/>
        </w:rPr>
        <w:t>на открытый конкурс по отбору</w:t>
      </w:r>
    </w:p>
    <w:p w:rsidR="00C60CBB" w:rsidRDefault="00C60CBB" w:rsidP="00C60CBB">
      <w:pPr>
        <w:pStyle w:val="ConsPlusNormal"/>
        <w:jc w:val="right"/>
      </w:pPr>
      <w:r>
        <w:rPr>
          <w:rFonts w:ascii="Times New Roman" w:hAnsi="Times New Roman"/>
        </w:rPr>
        <w:t>управляющей организации для управления</w:t>
      </w:r>
    </w:p>
    <w:p w:rsidR="008A6A6C" w:rsidRPr="00F00CD5" w:rsidRDefault="008A6A6C" w:rsidP="008A6A6C">
      <w:pPr>
        <w:ind w:firstLine="720"/>
        <w:jc w:val="right"/>
        <w:textAlignment w:val="baseline"/>
        <w:rPr>
          <w:rFonts w:eastAsia="Arial"/>
          <w:color w:val="000000" w:themeColor="text1"/>
          <w:kern w:val="1"/>
        </w:rPr>
      </w:pPr>
      <w:r w:rsidRPr="00F00CD5">
        <w:rPr>
          <w:rFonts w:eastAsia="Arial"/>
          <w:color w:val="000000" w:themeColor="text1"/>
          <w:kern w:val="1"/>
        </w:rPr>
        <w:t>многоквартирным</w:t>
      </w:r>
      <w:r>
        <w:rPr>
          <w:rFonts w:eastAsia="Arial"/>
          <w:color w:val="000000" w:themeColor="text1"/>
          <w:kern w:val="1"/>
        </w:rPr>
        <w:t>и</w:t>
      </w:r>
      <w:r w:rsidRPr="00F00CD5">
        <w:rPr>
          <w:rFonts w:eastAsia="Arial"/>
          <w:color w:val="000000" w:themeColor="text1"/>
          <w:kern w:val="1"/>
        </w:rPr>
        <w:t xml:space="preserve"> дом</w:t>
      </w:r>
      <w:r>
        <w:rPr>
          <w:rFonts w:eastAsia="Arial"/>
          <w:color w:val="000000" w:themeColor="text1"/>
          <w:kern w:val="1"/>
        </w:rPr>
        <w:t>ами</w:t>
      </w:r>
    </w:p>
    <w:p w:rsidR="00C60CBB" w:rsidRDefault="00C60CBB" w:rsidP="00C60CBB">
      <w:pPr>
        <w:jc w:val="center"/>
      </w:pPr>
      <w:r>
        <w:t>ИНСТРУКЦИЯ</w:t>
      </w:r>
    </w:p>
    <w:p w:rsidR="00C60CBB" w:rsidRDefault="00C60CBB" w:rsidP="00C60CBB">
      <w:pPr>
        <w:jc w:val="center"/>
      </w:pPr>
      <w:r>
        <w:t>по заполнению заявки на участие в конкурсе</w:t>
      </w:r>
    </w:p>
    <w:p w:rsidR="00C60CBB" w:rsidRDefault="00C60CBB" w:rsidP="00C60CBB"/>
    <w:p w:rsidR="00C60CBB" w:rsidRDefault="00C60CBB" w:rsidP="00C60CBB">
      <w:pPr>
        <w:jc w:val="both"/>
      </w:pPr>
      <w:r>
        <w:tab/>
        <w:t>Заявка на участие в конкурсе включает в себя:</w:t>
      </w:r>
    </w:p>
    <w:p w:rsidR="00C60CBB" w:rsidRDefault="00C60CBB" w:rsidP="00C60CBB">
      <w:pPr>
        <w:jc w:val="both"/>
      </w:pPr>
      <w:r>
        <w:t>1. сведения и документы о Претенденте:</w:t>
      </w:r>
    </w:p>
    <w:p w:rsidR="00C60CBB" w:rsidRDefault="00C60CBB" w:rsidP="00C60CBB">
      <w:pPr>
        <w:numPr>
          <w:ilvl w:val="0"/>
          <w:numId w:val="9"/>
        </w:numPr>
        <w:tabs>
          <w:tab w:val="clear" w:pos="643"/>
          <w:tab w:val="num" w:pos="720"/>
        </w:tabs>
        <w:suppressAutoHyphens/>
        <w:autoSpaceDE/>
        <w:autoSpaceDN/>
        <w:ind w:left="720"/>
        <w:jc w:val="both"/>
      </w:pPr>
      <w:r>
        <w:t>наименование, организационно-правовую форму, место нахождения, почтовый адрес - для юридического лица;</w:t>
      </w:r>
    </w:p>
    <w:p w:rsidR="00C60CBB" w:rsidRDefault="00C60CBB" w:rsidP="00C60CBB">
      <w:pPr>
        <w:numPr>
          <w:ilvl w:val="0"/>
          <w:numId w:val="9"/>
        </w:numPr>
        <w:tabs>
          <w:tab w:val="clear" w:pos="643"/>
          <w:tab w:val="num" w:pos="720"/>
        </w:tabs>
        <w:suppressAutoHyphens/>
        <w:autoSpaceDE/>
        <w:autoSpaceDN/>
        <w:ind w:left="720"/>
        <w:jc w:val="both"/>
      </w:pPr>
      <w:r>
        <w:t>фамилию, имя, отчество, данные документа, удостоверяющего личность, место жительства - для индивидуального предпринимателя;</w:t>
      </w:r>
    </w:p>
    <w:p w:rsidR="00C60CBB" w:rsidRDefault="00C60CBB" w:rsidP="00C60CBB">
      <w:pPr>
        <w:numPr>
          <w:ilvl w:val="0"/>
          <w:numId w:val="9"/>
        </w:numPr>
        <w:tabs>
          <w:tab w:val="clear" w:pos="643"/>
          <w:tab w:val="num" w:pos="720"/>
        </w:tabs>
        <w:suppressAutoHyphens/>
        <w:autoSpaceDE/>
        <w:autoSpaceDN/>
        <w:ind w:left="720"/>
        <w:jc w:val="both"/>
      </w:pPr>
      <w:r>
        <w:t>номер телефона;</w:t>
      </w:r>
    </w:p>
    <w:p w:rsidR="00C60CBB" w:rsidRDefault="00C60CBB" w:rsidP="00C60CBB">
      <w:pPr>
        <w:numPr>
          <w:ilvl w:val="0"/>
          <w:numId w:val="9"/>
        </w:numPr>
        <w:tabs>
          <w:tab w:val="clear" w:pos="643"/>
          <w:tab w:val="num" w:pos="720"/>
        </w:tabs>
        <w:suppressAutoHyphens/>
        <w:autoSpaceDE/>
        <w:autoSpaceDN/>
        <w:ind w:left="720"/>
        <w:jc w:val="both"/>
      </w:pPr>
      <w:r>
        <w:t>выписку из Единого государственного реестра юридических лиц - для юридического лица;</w:t>
      </w:r>
    </w:p>
    <w:p w:rsidR="00C60CBB" w:rsidRDefault="00C60CBB" w:rsidP="00C60CBB">
      <w:pPr>
        <w:numPr>
          <w:ilvl w:val="0"/>
          <w:numId w:val="9"/>
        </w:numPr>
        <w:tabs>
          <w:tab w:val="clear" w:pos="643"/>
          <w:tab w:val="num" w:pos="720"/>
        </w:tabs>
        <w:suppressAutoHyphens/>
        <w:autoSpaceDE/>
        <w:autoSpaceDN/>
        <w:ind w:left="720"/>
        <w:jc w:val="both"/>
      </w:pPr>
      <w:r>
        <w:t>выписку из Единого государственного реестра индивидуальных предпринимателей - для индивидуального предпринимателя;</w:t>
      </w:r>
    </w:p>
    <w:p w:rsidR="00C60CBB" w:rsidRDefault="00C60CBB" w:rsidP="00C60CBB">
      <w:pPr>
        <w:numPr>
          <w:ilvl w:val="0"/>
          <w:numId w:val="9"/>
        </w:numPr>
        <w:tabs>
          <w:tab w:val="clear" w:pos="643"/>
          <w:tab w:val="num" w:pos="720"/>
        </w:tabs>
        <w:suppressAutoHyphens/>
        <w:autoSpaceDE/>
        <w:autoSpaceDN/>
        <w:ind w:left="720"/>
        <w:jc w:val="both"/>
      </w:pPr>
      <w: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60CBB" w:rsidRDefault="00C60CBB" w:rsidP="00C60CBB">
      <w:pPr>
        <w:numPr>
          <w:ilvl w:val="0"/>
          <w:numId w:val="9"/>
        </w:numPr>
        <w:tabs>
          <w:tab w:val="clear" w:pos="643"/>
          <w:tab w:val="num" w:pos="720"/>
        </w:tabs>
        <w:suppressAutoHyphens/>
        <w:autoSpaceDE/>
        <w:autoSpaceDN/>
        <w:ind w:left="720"/>
        <w:jc w:val="both"/>
      </w:pPr>
      <w:r>
        <w:t>реквизиты банковского счета для возврата средств, внесенных в качестве обеспечения заявки на участие в конкурсе;</w:t>
      </w:r>
    </w:p>
    <w:p w:rsidR="00C60CBB" w:rsidRDefault="00C60CBB" w:rsidP="00C60CBB">
      <w:pPr>
        <w:jc w:val="both"/>
      </w:pPr>
      <w: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60CBB" w:rsidRDefault="00C60CBB" w:rsidP="00C60CBB">
      <w:pPr>
        <w:numPr>
          <w:ilvl w:val="0"/>
          <w:numId w:val="8"/>
        </w:numPr>
        <w:tabs>
          <w:tab w:val="clear" w:pos="480"/>
          <w:tab w:val="num" w:pos="0"/>
        </w:tabs>
        <w:suppressAutoHyphens/>
        <w:autoSpaceDE/>
        <w:autoSpaceDN/>
        <w:ind w:left="720" w:hanging="360"/>
        <w:jc w:val="both"/>
      </w:pPr>
      <w:r>
        <w:t>документы, подтверждающие внесение средств в качестве обеспечения заявки на участие в конкурсе;</w:t>
      </w:r>
    </w:p>
    <w:p w:rsidR="00C60CBB" w:rsidRDefault="00C60CBB" w:rsidP="00C60CBB">
      <w:pPr>
        <w:numPr>
          <w:ilvl w:val="0"/>
          <w:numId w:val="8"/>
        </w:numPr>
        <w:tabs>
          <w:tab w:val="clear" w:pos="480"/>
          <w:tab w:val="num" w:pos="0"/>
        </w:tabs>
        <w:suppressAutoHyphens/>
        <w:autoSpaceDE/>
        <w:autoSpaceDN/>
        <w:ind w:left="720" w:hanging="360"/>
        <w:jc w:val="both"/>
      </w:pPr>
      <w: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60CBB" w:rsidRDefault="00C60CBB" w:rsidP="00C60CBB">
      <w:pPr>
        <w:numPr>
          <w:ilvl w:val="0"/>
          <w:numId w:val="8"/>
        </w:numPr>
        <w:tabs>
          <w:tab w:val="clear" w:pos="480"/>
          <w:tab w:val="num" w:pos="0"/>
        </w:tabs>
        <w:suppressAutoHyphens/>
        <w:autoSpaceDE/>
        <w:autoSpaceDN/>
        <w:ind w:left="720" w:hanging="360"/>
        <w:jc w:val="both"/>
      </w:pPr>
      <w:r>
        <w:t>копии утвержденного бухгалтерского баланса за последний отчетный период;</w:t>
      </w:r>
    </w:p>
    <w:p w:rsidR="00C60CBB" w:rsidRDefault="00C60CBB" w:rsidP="00C60CBB">
      <w:pPr>
        <w:jc w:val="both"/>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60CBB" w:rsidRDefault="00C60CBB" w:rsidP="00C60CBB">
      <w:pPr>
        <w:jc w:val="both"/>
      </w:pPr>
      <w:r>
        <w:tab/>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C60CBB" w:rsidRDefault="00C60CBB" w:rsidP="00C60CBB">
      <w:pPr>
        <w:ind w:firstLine="708"/>
        <w:jc w:val="both"/>
      </w:pPr>
      <w:r>
        <w:t>Сведения, которые содержатся в заявке на участие в конкурсе не должны допускать двусмысленных толкований.</w:t>
      </w:r>
    </w:p>
    <w:p w:rsidR="00C60CBB" w:rsidRDefault="00C60CBB" w:rsidP="00C60CBB">
      <w:pPr>
        <w:ind w:firstLine="708"/>
        <w:jc w:val="both"/>
        <w:rPr>
          <w:bCs/>
          <w:iCs/>
        </w:rPr>
      </w:pPr>
      <w:r>
        <w:t xml:space="preserve">Все документы, прилагаемые к заявке, предоставляемые </w:t>
      </w:r>
      <w:r>
        <w:rPr>
          <w:bCs/>
        </w:rPr>
        <w:t>Претендентом</w:t>
      </w:r>
      <w:r>
        <w:t>, должны быть подписаны  руководителем</w:t>
      </w:r>
      <w:r>
        <w:rPr>
          <w:bCs/>
        </w:rPr>
        <w:t xml:space="preserve">, прошиты </w:t>
      </w:r>
      <w:r>
        <w:t>и скреплены печатью организации.</w:t>
      </w:r>
    </w:p>
    <w:p w:rsidR="00C60CBB" w:rsidRDefault="00C60CBB" w:rsidP="00C60CBB">
      <w:pPr>
        <w:ind w:firstLine="708"/>
        <w:jc w:val="both"/>
      </w:pPr>
      <w:r>
        <w:rPr>
          <w:bCs/>
          <w:iCs/>
        </w:rPr>
        <w:t xml:space="preserve">Заявку </w:t>
      </w:r>
      <w:r>
        <w:rPr>
          <w:bCs/>
        </w:rPr>
        <w:t>на участие в конкурсе</w:t>
      </w:r>
      <w:r>
        <w:t xml:space="preserve"> </w:t>
      </w:r>
      <w:r>
        <w:rPr>
          <w:bCs/>
          <w:iCs/>
        </w:rPr>
        <w:t>и документы сопровождает подписанная руководителем опись документов</w:t>
      </w:r>
      <w:r>
        <w:rPr>
          <w:iCs/>
        </w:rPr>
        <w:t>.</w:t>
      </w:r>
    </w:p>
    <w:p w:rsidR="00C60CBB" w:rsidRDefault="00C60CBB" w:rsidP="00C60CBB">
      <w:pPr>
        <w:ind w:firstLine="708"/>
        <w:jc w:val="both"/>
        <w:rPr>
          <w:bCs/>
        </w:rPr>
      </w:pPr>
      <w:r>
        <w:t xml:space="preserve">Заявка </w:t>
      </w:r>
      <w:r>
        <w:rPr>
          <w:bCs/>
        </w:rPr>
        <w:t>на участие в конкурсе</w:t>
      </w:r>
      <w:r>
        <w:t xml:space="preserve"> и прилагаемые документы запечатываются в конверт. </w:t>
      </w:r>
      <w:r>
        <w:rPr>
          <w:bCs/>
        </w:rPr>
        <w:t xml:space="preserve">На конверте </w:t>
      </w:r>
      <w:r>
        <w:t xml:space="preserve">указывается </w:t>
      </w:r>
      <w:r>
        <w:rPr>
          <w:bCs/>
        </w:rPr>
        <w:t>п</w:t>
      </w:r>
      <w:r>
        <w:t>редмет и объект конкурса.</w:t>
      </w:r>
    </w:p>
    <w:p w:rsidR="00C60CBB" w:rsidRDefault="00C60CBB" w:rsidP="00C60CBB">
      <w:pPr>
        <w:ind w:firstLine="708"/>
        <w:jc w:val="both"/>
      </w:pPr>
      <w:r>
        <w:rPr>
          <w:bCs/>
        </w:rPr>
        <w:t xml:space="preserve">Конверт предоставляется Организатору конкурса </w:t>
      </w:r>
      <w:r>
        <w:t>до срока и времени, указанного в извещении о проведении конкурса.</w:t>
      </w:r>
    </w:p>
    <w:p w:rsidR="00C60CBB" w:rsidRDefault="00C60CBB" w:rsidP="00C60CBB">
      <w:pPr>
        <w:widowControl w:val="0"/>
        <w:jc w:val="center"/>
        <w:textAlignment w:val="baseline"/>
        <w:rPr>
          <w:rFonts w:eastAsia="Courier New" w:cs="Courier New"/>
          <w:kern w:val="2"/>
          <w:lang w:eastAsia="hi-IN" w:bidi="hi-IN"/>
        </w:rPr>
      </w:pPr>
    </w:p>
    <w:p w:rsidR="00C60CBB" w:rsidRDefault="00C60CBB" w:rsidP="00C60CBB">
      <w:pPr>
        <w:widowControl w:val="0"/>
        <w:jc w:val="center"/>
        <w:textAlignment w:val="baseline"/>
        <w:rPr>
          <w:rFonts w:eastAsia="Courier New" w:cs="Courier New"/>
          <w:kern w:val="2"/>
          <w:lang w:eastAsia="hi-IN" w:bidi="hi-IN"/>
        </w:rPr>
      </w:pPr>
    </w:p>
    <w:p w:rsidR="00C60CBB" w:rsidRDefault="00C60CBB" w:rsidP="00C60CBB">
      <w:pPr>
        <w:widowControl w:val="0"/>
        <w:textAlignment w:val="baseline"/>
      </w:pPr>
    </w:p>
    <w:p w:rsidR="00C60CBB" w:rsidRDefault="00C60CBB" w:rsidP="00C60CBB">
      <w:pPr>
        <w:pageBreakBefore/>
        <w:jc w:val="right"/>
        <w:textAlignment w:val="baseline"/>
        <w:rPr>
          <w:rFonts w:eastAsia="Arial"/>
          <w:kern w:val="1"/>
        </w:rPr>
      </w:pPr>
      <w:r>
        <w:rPr>
          <w:rFonts w:eastAsia="Arial"/>
          <w:kern w:val="1"/>
        </w:rPr>
        <w:lastRenderedPageBreak/>
        <w:t>Приложение №5</w:t>
      </w:r>
    </w:p>
    <w:p w:rsidR="00C60CBB" w:rsidRDefault="00C60CBB" w:rsidP="00C60CBB">
      <w:pPr>
        <w:ind w:firstLine="720"/>
        <w:jc w:val="right"/>
        <w:textAlignment w:val="baseline"/>
        <w:rPr>
          <w:rFonts w:eastAsia="Arial"/>
          <w:kern w:val="1"/>
        </w:rPr>
      </w:pPr>
      <w:r>
        <w:rPr>
          <w:rFonts w:eastAsia="Arial"/>
          <w:kern w:val="1"/>
        </w:rPr>
        <w:t>к КОНКУРСНОЙ ДОКУМЕНТАЦИИ</w:t>
      </w:r>
    </w:p>
    <w:p w:rsidR="00F2520A" w:rsidRDefault="00F2520A" w:rsidP="00F2520A">
      <w:pPr>
        <w:pStyle w:val="ConsPlusNonformat"/>
        <w:widowControl/>
        <w:jc w:val="right"/>
        <w:rPr>
          <w:rFonts w:ascii="Times New Roman" w:hAnsi="Times New Roman"/>
        </w:rPr>
      </w:pPr>
      <w:r>
        <w:rPr>
          <w:rFonts w:ascii="Times New Roman" w:hAnsi="Times New Roman"/>
        </w:rPr>
        <w:t>на открытый конкурс по отбору</w:t>
      </w:r>
    </w:p>
    <w:p w:rsidR="00F2520A" w:rsidRDefault="00F2520A" w:rsidP="00F2520A">
      <w:pPr>
        <w:pStyle w:val="ConsPlusNonformat"/>
        <w:widowControl/>
        <w:jc w:val="right"/>
        <w:rPr>
          <w:rFonts w:ascii="Times New Roman" w:hAnsi="Times New Roman"/>
        </w:rPr>
      </w:pPr>
      <w:r>
        <w:rPr>
          <w:rFonts w:ascii="Times New Roman" w:hAnsi="Times New Roman"/>
        </w:rPr>
        <w:t>управляющей организации</w:t>
      </w:r>
    </w:p>
    <w:p w:rsidR="008A6A6C" w:rsidRPr="00F00CD5" w:rsidRDefault="00F2520A" w:rsidP="008A6A6C">
      <w:pPr>
        <w:ind w:firstLine="720"/>
        <w:jc w:val="right"/>
        <w:textAlignment w:val="baseline"/>
        <w:rPr>
          <w:rFonts w:eastAsia="Arial"/>
          <w:color w:val="000000" w:themeColor="text1"/>
          <w:kern w:val="1"/>
        </w:rPr>
      </w:pPr>
      <w:r>
        <w:t xml:space="preserve">для управления </w:t>
      </w:r>
      <w:r w:rsidR="008A6A6C" w:rsidRPr="00F00CD5">
        <w:rPr>
          <w:rFonts w:eastAsia="Arial"/>
          <w:color w:val="000000" w:themeColor="text1"/>
          <w:kern w:val="1"/>
        </w:rPr>
        <w:t>многоквартирным</w:t>
      </w:r>
      <w:r w:rsidR="008A6A6C">
        <w:rPr>
          <w:rFonts w:eastAsia="Arial"/>
          <w:color w:val="000000" w:themeColor="text1"/>
          <w:kern w:val="1"/>
        </w:rPr>
        <w:t>и</w:t>
      </w:r>
      <w:r w:rsidR="008A6A6C" w:rsidRPr="00F00CD5">
        <w:rPr>
          <w:rFonts w:eastAsia="Arial"/>
          <w:color w:val="000000" w:themeColor="text1"/>
          <w:kern w:val="1"/>
        </w:rPr>
        <w:t xml:space="preserve"> дом</w:t>
      </w:r>
      <w:r w:rsidR="008A6A6C">
        <w:rPr>
          <w:rFonts w:eastAsia="Arial"/>
          <w:color w:val="000000" w:themeColor="text1"/>
          <w:kern w:val="1"/>
        </w:rPr>
        <w:t>ами</w:t>
      </w:r>
    </w:p>
    <w:p w:rsidR="00F2520A" w:rsidRDefault="00F2520A" w:rsidP="00F2520A">
      <w:pPr>
        <w:pStyle w:val="ConsPlusNonformat"/>
        <w:widowControl/>
        <w:jc w:val="right"/>
        <w:rPr>
          <w:rFonts w:ascii="Times New Roman" w:hAnsi="Times New Roman"/>
        </w:rPr>
      </w:pPr>
    </w:p>
    <w:p w:rsidR="004D404C" w:rsidRPr="00C612D9" w:rsidRDefault="004D404C" w:rsidP="004D404C">
      <w:pPr>
        <w:pStyle w:val="ConsPlusNonformat0"/>
        <w:jc w:val="center"/>
        <w:rPr>
          <w:rFonts w:ascii="Times New Roman" w:hAnsi="Times New Roman" w:cs="Times New Roman"/>
          <w:color w:val="000000" w:themeColor="text1"/>
        </w:rPr>
      </w:pPr>
    </w:p>
    <w:p w:rsidR="00F2520A" w:rsidRPr="00234795" w:rsidRDefault="004D404C" w:rsidP="000D44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right"/>
        <w:rPr>
          <w:color w:val="22272F"/>
          <w:sz w:val="22"/>
          <w:szCs w:val="22"/>
        </w:rPr>
      </w:pPr>
      <w:r w:rsidRPr="00526494">
        <w:rPr>
          <w:color w:val="000000" w:themeColor="text1"/>
          <w:sz w:val="22"/>
          <w:szCs w:val="22"/>
        </w:rPr>
        <w:t xml:space="preserve">   </w:t>
      </w:r>
    </w:p>
    <w:p w:rsidR="005775D1" w:rsidRDefault="005775D1" w:rsidP="00C60CBB">
      <w:pPr>
        <w:ind w:firstLine="720"/>
        <w:jc w:val="right"/>
        <w:textAlignment w:val="baseline"/>
        <w:rPr>
          <w:rFonts w:eastAsia="Lucida Sans Unicode" w:cs="Mangal"/>
          <w:b/>
          <w:kern w:val="1"/>
          <w:lang w:eastAsia="hi-IN" w:bidi="hi-IN"/>
        </w:rPr>
      </w:pPr>
    </w:p>
    <w:p w:rsidR="00C60CBB" w:rsidRDefault="00C60CBB" w:rsidP="00C60CBB">
      <w:pPr>
        <w:widowControl w:val="0"/>
        <w:ind w:firstLine="720"/>
        <w:jc w:val="center"/>
        <w:textAlignment w:val="baseline"/>
        <w:rPr>
          <w:rFonts w:eastAsia="Lucida Sans Unicode" w:cs="Mangal"/>
          <w:kern w:val="1"/>
          <w:lang w:eastAsia="hi-IN" w:bidi="hi-IN"/>
        </w:rPr>
      </w:pPr>
      <w:r>
        <w:rPr>
          <w:rFonts w:eastAsia="Lucida Sans Unicode" w:cs="Mangal"/>
          <w:b/>
          <w:kern w:val="1"/>
          <w:lang w:eastAsia="hi-IN" w:bidi="hi-IN"/>
        </w:rPr>
        <w:t>Договор управления многоквартирным домом (Проект)</w:t>
      </w:r>
    </w:p>
    <w:p w:rsidR="00C60CBB" w:rsidRDefault="00C60CBB" w:rsidP="00C60CBB">
      <w:pPr>
        <w:widowControl w:val="0"/>
        <w:ind w:firstLine="720"/>
        <w:jc w:val="center"/>
        <w:textAlignment w:val="baseline"/>
        <w:rPr>
          <w:rFonts w:eastAsia="Lucida Sans Unicode" w:cs="Mangal"/>
          <w:kern w:val="1"/>
          <w:lang w:eastAsia="hi-IN" w:bidi="hi-IN"/>
        </w:rPr>
      </w:pPr>
    </w:p>
    <w:p w:rsidR="00C60CBB" w:rsidRDefault="000D44DD" w:rsidP="00C60CBB">
      <w:pPr>
        <w:widowControl w:val="0"/>
        <w:ind w:firstLine="720"/>
        <w:jc w:val="both"/>
        <w:textAlignment w:val="baseline"/>
        <w:rPr>
          <w:rFonts w:eastAsia="Lucida Sans Unicode" w:cs="Mangal"/>
          <w:kern w:val="1"/>
          <w:lang w:eastAsia="hi-IN" w:bidi="hi-IN"/>
        </w:rPr>
      </w:pPr>
      <w:r>
        <w:rPr>
          <w:rFonts w:eastAsia="Lucida Sans Unicode" w:cs="Mangal"/>
          <w:kern w:val="1"/>
          <w:lang w:eastAsia="hi-IN" w:bidi="hi-IN"/>
        </w:rPr>
        <w:t>д.Манино</w:t>
      </w:r>
      <w:r w:rsidR="00C60CBB">
        <w:rPr>
          <w:rFonts w:eastAsia="Lucida Sans Unicode" w:cs="Mangal"/>
          <w:kern w:val="1"/>
          <w:lang w:eastAsia="hi-IN" w:bidi="hi-IN"/>
        </w:rPr>
        <w:tab/>
        <w:t xml:space="preserve"> </w:t>
      </w:r>
      <w:r>
        <w:rPr>
          <w:rFonts w:eastAsia="Lucida Sans Unicode" w:cs="Mangal"/>
          <w:kern w:val="1"/>
          <w:lang w:eastAsia="hi-IN" w:bidi="hi-IN"/>
        </w:rPr>
        <w:t xml:space="preserve">                                                                                            </w:t>
      </w:r>
      <w:r w:rsidR="00C60CBB">
        <w:rPr>
          <w:rFonts w:eastAsia="Lucida Sans Unicode" w:cs="Mangal"/>
          <w:kern w:val="1"/>
          <w:lang w:eastAsia="hi-IN" w:bidi="hi-IN"/>
        </w:rPr>
        <w:t>« ___» ___________ 20</w:t>
      </w:r>
      <w:r w:rsidR="00F00CD5">
        <w:rPr>
          <w:rFonts w:eastAsia="Lucida Sans Unicode" w:cs="Mangal"/>
          <w:kern w:val="1"/>
          <w:lang w:eastAsia="hi-IN" w:bidi="hi-IN"/>
        </w:rPr>
        <w:t>2</w:t>
      </w:r>
      <w:r w:rsidR="00E20EF4">
        <w:rPr>
          <w:rFonts w:eastAsia="Lucida Sans Unicode" w:cs="Mangal"/>
          <w:kern w:val="1"/>
          <w:lang w:eastAsia="hi-IN" w:bidi="hi-IN"/>
        </w:rPr>
        <w:t>2</w:t>
      </w:r>
      <w:r w:rsidR="00C60CBB">
        <w:rPr>
          <w:rFonts w:eastAsia="Lucida Sans Unicode" w:cs="Mangal"/>
          <w:kern w:val="1"/>
          <w:lang w:eastAsia="hi-IN" w:bidi="hi-IN"/>
        </w:rPr>
        <w:t xml:space="preserve"> года</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530026">
      <w:pPr>
        <w:widowControl w:val="0"/>
        <w:ind w:firstLine="720"/>
        <w:jc w:val="both"/>
        <w:textAlignment w:val="baseline"/>
        <w:rPr>
          <w:rFonts w:eastAsia="Lucida Sans Unicode" w:cs="Mangal"/>
          <w:kern w:val="1"/>
          <w:lang w:eastAsia="hi-IN" w:bidi="hi-IN"/>
        </w:rPr>
      </w:pPr>
      <w:r>
        <w:rPr>
          <w:rFonts w:eastAsia="Lucida Sans Unicode" w:cs="Mangal"/>
          <w:kern w:val="1"/>
          <w:lang w:eastAsia="hi-IN" w:bidi="hi-IN"/>
        </w:rPr>
        <w:t>________________________________________________________________ - собственник жилых и нежилых помещений в многоквартирном доме (Приложение №1), именуемые далее "Собственник", с одной стороны, и ____________________________________________________________________________________, в лице  __________________________________________________, действующего на основании _______________________ , лицензия ________________________________далее именуемого "Управляющая организация", с другой стороны, именуемые в дальнейшем "Стороны", руководствуясь положениями  Жилищного кодекса РФ;</w:t>
      </w:r>
      <w:r w:rsidR="00530026">
        <w:rPr>
          <w:rFonts w:eastAsia="Lucida Sans Unicode" w:cs="Mangal"/>
          <w:kern w:val="1"/>
          <w:lang w:eastAsia="hi-IN" w:bidi="hi-IN"/>
        </w:rPr>
        <w:t xml:space="preserve"> </w:t>
      </w:r>
      <w:r>
        <w:rPr>
          <w:rFonts w:eastAsia="Lucida Sans Unicode" w:cs="Mangal"/>
          <w:kern w:val="1"/>
          <w:lang w:eastAsia="hi-IN" w:bidi="hi-IN"/>
        </w:rPr>
        <w:t>Постановления Правительства РФ от 13.08.06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r w:rsidR="00530026">
        <w:rPr>
          <w:rFonts w:eastAsia="Lucida Sans Unicode" w:cs="Mangal"/>
          <w:kern w:val="1"/>
          <w:lang w:eastAsia="hi-IN" w:bidi="hi-IN"/>
        </w:rPr>
        <w:t>, на основании протокола ко</w:t>
      </w:r>
      <w:r w:rsidR="00CB09C1">
        <w:rPr>
          <w:rFonts w:eastAsia="Lucida Sans Unicode" w:cs="Mangal"/>
          <w:kern w:val="1"/>
          <w:lang w:eastAsia="hi-IN" w:bidi="hi-IN"/>
        </w:rPr>
        <w:t>нкурсной комиссии от _______202</w:t>
      </w:r>
      <w:r w:rsidR="00E20EF4">
        <w:rPr>
          <w:rFonts w:eastAsia="Lucida Sans Unicode" w:cs="Mangal"/>
          <w:kern w:val="1"/>
          <w:lang w:eastAsia="hi-IN" w:bidi="hi-IN"/>
        </w:rPr>
        <w:t>2</w:t>
      </w:r>
      <w:r w:rsidR="00530026">
        <w:rPr>
          <w:rFonts w:eastAsia="Lucida Sans Unicode" w:cs="Mangal"/>
          <w:kern w:val="1"/>
          <w:lang w:eastAsia="hi-IN" w:bidi="hi-IN"/>
        </w:rPr>
        <w:t>г</w:t>
      </w:r>
      <w:r>
        <w:rPr>
          <w:rFonts w:eastAsia="Lucida Sans Unicode" w:cs="Mangal"/>
          <w:kern w:val="1"/>
          <w:lang w:eastAsia="hi-IN" w:bidi="hi-IN"/>
        </w:rPr>
        <w:t>.</w:t>
      </w:r>
      <w:r w:rsidR="00530026">
        <w:rPr>
          <w:rFonts w:eastAsia="Lucida Sans Unicode" w:cs="Mangal"/>
          <w:kern w:val="1"/>
          <w:lang w:eastAsia="hi-IN" w:bidi="hi-IN"/>
        </w:rPr>
        <w:t>, заключили настоящий договор о нижеследующем:</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C60CBB">
      <w:pPr>
        <w:widowControl w:val="0"/>
        <w:ind w:firstLine="720"/>
        <w:jc w:val="center"/>
        <w:textAlignment w:val="baseline"/>
        <w:rPr>
          <w:rFonts w:eastAsia="Lucida Sans Unicode" w:cs="Mangal"/>
          <w:b/>
          <w:kern w:val="1"/>
          <w:lang w:eastAsia="hi-IN" w:bidi="hi-IN"/>
        </w:rPr>
      </w:pPr>
      <w:r>
        <w:rPr>
          <w:rFonts w:eastAsia="Lucida Sans Unicode" w:cs="Mangal"/>
          <w:b/>
          <w:kern w:val="1"/>
          <w:lang w:eastAsia="hi-IN" w:bidi="hi-IN"/>
        </w:rPr>
        <w:t>1. Предмет договора и общие положения</w:t>
      </w:r>
    </w:p>
    <w:p w:rsidR="00C60CBB" w:rsidRDefault="00C60CBB" w:rsidP="00C60CBB">
      <w:pPr>
        <w:widowControl w:val="0"/>
        <w:textAlignment w:val="baseline"/>
        <w:rPr>
          <w:rFonts w:eastAsia="Lucida Sans Unicode" w:cs="Mangal"/>
          <w:b/>
          <w:kern w:val="1"/>
          <w:lang w:eastAsia="hi-IN" w:bidi="hi-IN"/>
        </w:rPr>
      </w:pP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w:t>
      </w:r>
      <w:r w:rsidR="00530026">
        <w:rPr>
          <w:rFonts w:eastAsia="Lucida Sans Unicode" w:cs="Mangal"/>
          <w:kern w:val="1"/>
          <w:lang w:eastAsia="hi-IN" w:bidi="hi-IN"/>
        </w:rPr>
        <w:t xml:space="preserve"> ______20</w:t>
      </w:r>
      <w:r w:rsidR="00F00CD5">
        <w:rPr>
          <w:rFonts w:eastAsia="Lucida Sans Unicode" w:cs="Mangal"/>
          <w:kern w:val="1"/>
          <w:lang w:eastAsia="hi-IN" w:bidi="hi-IN"/>
        </w:rPr>
        <w:t>2</w:t>
      </w:r>
      <w:r w:rsidR="00E20EF4">
        <w:rPr>
          <w:rFonts w:eastAsia="Lucida Sans Unicode" w:cs="Mangal"/>
          <w:kern w:val="1"/>
          <w:lang w:eastAsia="hi-IN" w:bidi="hi-IN"/>
        </w:rPr>
        <w:t>2</w:t>
      </w:r>
      <w:r w:rsidR="00530026">
        <w:rPr>
          <w:rFonts w:eastAsia="Lucida Sans Unicode" w:cs="Mangal"/>
          <w:kern w:val="1"/>
          <w:lang w:eastAsia="hi-IN" w:bidi="hi-IN"/>
        </w:rPr>
        <w:t>г</w:t>
      </w:r>
      <w:r>
        <w:rPr>
          <w:rFonts w:eastAsia="Lucida Sans Unicode" w:cs="Mangal"/>
          <w:kern w:val="1"/>
          <w:lang w:eastAsia="hi-IN" w:bidi="hi-IN"/>
        </w:rPr>
        <w:t>. №</w:t>
      </w:r>
      <w:r w:rsidR="00530026">
        <w:rPr>
          <w:rFonts w:eastAsia="Lucida Sans Unicode" w:cs="Mangal"/>
          <w:kern w:val="1"/>
          <w:lang w:eastAsia="hi-IN" w:bidi="hi-IN"/>
        </w:rPr>
        <w:t>___</w:t>
      </w:r>
      <w:r>
        <w:rPr>
          <w:rFonts w:eastAsia="Lucida Sans Unicode" w:cs="Mangal"/>
          <w:kern w:val="1"/>
          <w:lang w:eastAsia="hi-IN" w:bidi="hi-IN"/>
        </w:rPr>
        <w:tab/>
        <w:t>)</w:t>
      </w:r>
      <w:r w:rsidR="00530026">
        <w:rPr>
          <w:rFonts w:eastAsia="Lucida Sans Unicode" w:cs="Mangal"/>
          <w:kern w:val="1"/>
          <w:lang w:eastAsia="hi-IN" w:bidi="hi-IN"/>
        </w:rPr>
        <w:t>, с</w:t>
      </w:r>
      <w:r>
        <w:rPr>
          <w:rFonts w:eastAsia="Lucida Sans Unicode" w:cs="Mangal"/>
          <w:kern w:val="1"/>
          <w:lang w:eastAsia="hi-IN" w:bidi="hi-IN"/>
        </w:rPr>
        <w:t>обственники в многоквартирном доме по адресу</w:t>
      </w:r>
      <w:r w:rsidR="00F2520A">
        <w:rPr>
          <w:rFonts w:eastAsia="Lucida Sans Unicode" w:cs="Mangal"/>
          <w:b/>
          <w:kern w:val="1"/>
          <w:lang w:eastAsia="hi-IN" w:bidi="hi-IN"/>
        </w:rPr>
        <w:t xml:space="preserve">: </w:t>
      </w:r>
      <w:r w:rsidR="00C36A32">
        <w:rPr>
          <w:rFonts w:eastAsia="Lucida Sans Unicode" w:cs="Mangal"/>
          <w:b/>
          <w:kern w:val="1"/>
          <w:lang w:eastAsia="hi-IN" w:bidi="hi-IN"/>
        </w:rPr>
        <w:t>Людиновский</w:t>
      </w:r>
      <w:r w:rsidR="00F2520A">
        <w:rPr>
          <w:rFonts w:eastAsia="Lucida Sans Unicode" w:cs="Mangal"/>
          <w:b/>
          <w:kern w:val="1"/>
          <w:lang w:eastAsia="hi-IN" w:bidi="hi-IN"/>
        </w:rPr>
        <w:t xml:space="preserve"> район, </w:t>
      </w:r>
      <w:r w:rsidR="00C36A32">
        <w:rPr>
          <w:rFonts w:eastAsia="Lucida Sans Unicode" w:cs="Mangal"/>
          <w:b/>
          <w:kern w:val="1"/>
          <w:lang w:eastAsia="hi-IN" w:bidi="hi-IN"/>
        </w:rPr>
        <w:t>д.Манино</w:t>
      </w:r>
      <w:r w:rsidR="00F2520A">
        <w:rPr>
          <w:rFonts w:eastAsia="Lucida Sans Unicode" w:cs="Mangal"/>
          <w:b/>
          <w:kern w:val="1"/>
          <w:lang w:eastAsia="hi-IN" w:bidi="hi-IN"/>
        </w:rPr>
        <w:t xml:space="preserve">, </w:t>
      </w:r>
      <w:r w:rsidR="002D102D">
        <w:rPr>
          <w:rFonts w:eastAsia="Lucida Sans Unicode" w:cs="Mangal"/>
          <w:b/>
          <w:kern w:val="1"/>
          <w:lang w:eastAsia="hi-IN" w:bidi="hi-IN"/>
        </w:rPr>
        <w:t>ул.</w:t>
      </w:r>
      <w:r w:rsidR="00C36A32">
        <w:rPr>
          <w:rFonts w:eastAsia="Lucida Sans Unicode" w:cs="Mangal"/>
          <w:b/>
          <w:kern w:val="1"/>
          <w:lang w:eastAsia="hi-IN" w:bidi="hi-IN"/>
        </w:rPr>
        <w:t>Юрия Зиновкина д.__</w:t>
      </w:r>
      <w:r w:rsidR="002D102D">
        <w:rPr>
          <w:rFonts w:eastAsia="Lucida Sans Unicode" w:cs="Mangal"/>
          <w:b/>
          <w:kern w:val="1"/>
          <w:lang w:eastAsia="hi-IN" w:bidi="hi-IN"/>
        </w:rPr>
        <w:t xml:space="preserve"> </w:t>
      </w:r>
      <w:r>
        <w:rPr>
          <w:rFonts w:eastAsia="Lucida Sans Unicode" w:cs="Mangal"/>
          <w:kern w:val="1"/>
          <w:lang w:eastAsia="hi-IN" w:bidi="hi-IN"/>
        </w:rPr>
        <w:t>имеющие на праве собственности жилые и нежилые помещения и доли в праве общей долевой собственности на общее имущество в многоквартирном доме в размере, пропорциональном размеру общих площадей указанных помещений, передают, а Управляющая организация принимает полномочия по управлению многоквартирным домом за счет средств Собственников в целях:</w:t>
      </w:r>
    </w:p>
    <w:p w:rsidR="00C60CBB" w:rsidRPr="00F2520A" w:rsidRDefault="00C60CBB" w:rsidP="00F2520A">
      <w:pPr>
        <w:pStyle w:val="a6"/>
        <w:widowControl w:val="0"/>
        <w:numPr>
          <w:ilvl w:val="0"/>
          <w:numId w:val="41"/>
        </w:numPr>
        <w:suppressAutoHyphens/>
        <w:autoSpaceDN/>
        <w:jc w:val="both"/>
        <w:textAlignment w:val="baseline"/>
        <w:rPr>
          <w:rFonts w:eastAsia="Lucida Sans Unicode" w:cs="Mangal"/>
          <w:kern w:val="1"/>
          <w:lang w:eastAsia="hi-IN" w:bidi="hi-IN"/>
        </w:rPr>
      </w:pPr>
      <w:r w:rsidRPr="00F2520A">
        <w:rPr>
          <w:rFonts w:eastAsia="Lucida Sans Unicode" w:cs="Mangal"/>
          <w:kern w:val="1"/>
          <w:lang w:eastAsia="hi-IN" w:bidi="hi-IN"/>
        </w:rPr>
        <w:t>обеспечения благоприятных и безопасных условий проживания граждан и пользования нежилыми помещениями Собственниками нежилых помещений;</w:t>
      </w:r>
    </w:p>
    <w:p w:rsidR="00C60CBB" w:rsidRDefault="00C60CBB" w:rsidP="00F2520A">
      <w:pPr>
        <w:widowControl w:val="0"/>
        <w:numPr>
          <w:ilvl w:val="0"/>
          <w:numId w:val="41"/>
        </w:numPr>
        <w:suppressAutoHyphens/>
        <w:autoSpaceDN/>
        <w:ind w:left="0" w:firstLine="284"/>
        <w:jc w:val="both"/>
        <w:textAlignment w:val="baseline"/>
        <w:rPr>
          <w:rFonts w:eastAsia="Lucida Sans Unicode" w:cs="Mangal"/>
          <w:kern w:val="1"/>
          <w:lang w:eastAsia="hi-IN" w:bidi="hi-IN"/>
        </w:rPr>
      </w:pPr>
      <w:r>
        <w:rPr>
          <w:rFonts w:eastAsia="Lucida Sans Unicode" w:cs="Mangal"/>
          <w:kern w:val="1"/>
          <w:lang w:eastAsia="hi-IN" w:bidi="hi-IN"/>
        </w:rPr>
        <w:t>обеспечения надлежащего содержания общего имущества в многоквартирном доме (приложение № 1);</w:t>
      </w:r>
    </w:p>
    <w:p w:rsidR="00C60CBB" w:rsidRDefault="00C60CBB" w:rsidP="00F2520A">
      <w:pPr>
        <w:widowControl w:val="0"/>
        <w:numPr>
          <w:ilvl w:val="0"/>
          <w:numId w:val="41"/>
        </w:numPr>
        <w:suppressAutoHyphens/>
        <w:autoSpaceDN/>
        <w:ind w:left="0" w:firstLine="284"/>
        <w:jc w:val="both"/>
        <w:textAlignment w:val="baseline"/>
        <w:rPr>
          <w:rFonts w:eastAsia="Lucida Sans Unicode" w:cs="Mangal"/>
          <w:kern w:val="1"/>
          <w:lang w:eastAsia="hi-IN" w:bidi="hi-IN"/>
        </w:rPr>
      </w:pPr>
      <w:r>
        <w:rPr>
          <w:rFonts w:eastAsia="Lucida Sans Unicode" w:cs="Mangal"/>
          <w:kern w:val="1"/>
          <w:lang w:eastAsia="hi-IN" w:bidi="hi-IN"/>
        </w:rPr>
        <w:t>решения вопросов пользования общим имуществом в многоквартирном доме.</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1.2. Под иными лицами, пользующимися помещениями, признаются: члены семей Собственников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"Пользователи".</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1.3.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C60CBB">
      <w:pPr>
        <w:widowControl w:val="0"/>
        <w:ind w:firstLine="720"/>
        <w:jc w:val="center"/>
        <w:textAlignment w:val="baseline"/>
        <w:rPr>
          <w:rFonts w:eastAsia="Lucida Sans Unicode" w:cs="Mangal"/>
          <w:b/>
          <w:bCs/>
          <w:kern w:val="1"/>
          <w:lang w:eastAsia="hi-IN" w:bidi="hi-IN"/>
        </w:rPr>
      </w:pPr>
      <w:r>
        <w:rPr>
          <w:rFonts w:eastAsia="Lucida Sans Unicode" w:cs="Mangal"/>
          <w:b/>
          <w:bCs/>
          <w:kern w:val="1"/>
          <w:lang w:eastAsia="hi-IN" w:bidi="hi-IN"/>
        </w:rPr>
        <w:t>2. Права и обязанности Сторон</w:t>
      </w:r>
    </w:p>
    <w:p w:rsidR="00C60CBB" w:rsidRDefault="00C60CBB" w:rsidP="00C60CBB">
      <w:pPr>
        <w:widowControl w:val="0"/>
        <w:textAlignment w:val="baseline"/>
        <w:rPr>
          <w:rFonts w:eastAsia="Lucida Sans Unicode" w:cs="Mangal"/>
          <w:b/>
          <w:bCs/>
          <w:kern w:val="1"/>
          <w:lang w:eastAsia="hi-IN" w:bidi="hi-IN"/>
        </w:rPr>
      </w:pPr>
    </w:p>
    <w:p w:rsidR="00C60CBB" w:rsidRDefault="00C60CBB" w:rsidP="00C60CBB">
      <w:pPr>
        <w:widowControl w:val="0"/>
        <w:ind w:firstLine="720"/>
        <w:jc w:val="both"/>
        <w:textAlignment w:val="baseline"/>
        <w:rPr>
          <w:rFonts w:eastAsia="Lucida Sans Unicode" w:cs="Mangal"/>
          <w:kern w:val="1"/>
          <w:lang w:eastAsia="hi-IN" w:bidi="hi-IN"/>
        </w:rPr>
      </w:pPr>
      <w:r>
        <w:rPr>
          <w:rFonts w:eastAsia="Lucida Sans Unicode" w:cs="Mangal"/>
          <w:b/>
          <w:bCs/>
          <w:kern w:val="1"/>
          <w:lang w:eastAsia="hi-IN" w:bidi="hi-IN"/>
        </w:rPr>
        <w:t>2.1. Управляющая организация обязана:</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2.1.1.</w:t>
      </w:r>
      <w:r>
        <w:rPr>
          <w:rFonts w:eastAsia="Lucida Sans Unicode" w:cs="Mangal"/>
          <w:kern w:val="1"/>
          <w:lang w:eastAsia="hi-IN" w:bidi="hi-IN"/>
        </w:rPr>
        <w:tab/>
        <w:t>В течение срока действия настоящего договора предоставлять Собственникам и Пользователям помещений коммунальные услуги, отвечающие требованиям, установленным Правилами предоставления коммунальных услуг.</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Перечень коммунальных услуг, предоставляемых в соответствии с настоящим договором, приведен в Приложении № 2 к настоящему договору. Изменения в данный перечень услуг вносятся путем заключения Сторонами договора дополнительного соглашения.</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2.1.2.</w:t>
      </w:r>
      <w:r>
        <w:rPr>
          <w:rFonts w:eastAsia="Lucida Sans Unicode" w:cs="Mangal"/>
          <w:kern w:val="1"/>
          <w:lang w:eastAsia="hi-IN" w:bidi="hi-IN"/>
        </w:rPr>
        <w:tab/>
        <w:t>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 xml:space="preserve">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№3, являющемся неотъемлемой частью настоящего договора.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Если в результате действия обстоятельств непреодолимой силы исполнение Управляющей организацией обязательств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w:t>
      </w:r>
      <w:r>
        <w:rPr>
          <w:rFonts w:eastAsia="Lucida Sans Unicode" w:cs="Mangal"/>
          <w:kern w:val="1"/>
          <w:lang w:eastAsia="hi-IN" w:bidi="hi-IN"/>
        </w:rPr>
        <w:lastRenderedPageBreak/>
        <w:t>объемам и количеству фактически выполненных работ и фактически оказанных услуг.</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2.1.3.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2.1.4. Представлять интересы Собственников и Пользователей в отношениях с третьими лицами в связи с управлением данным домом.</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2.1.5. Своевременно информировать Собственников и (или) Пользователей об ограничении (прекращении) предоставления коммунальных услуг путем размещения соответствующего объявления в местах, определенных общим собранием собственников для размещения объявлений.</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2.1.6. Организовать круглосуточное аварийно-диспетчерское обслуживание многоквартирного дома, устранять аварии, а также выполнять заявки Собственников и прочих Пользователей помещений, связанные с исполнением настоящего Договора. Обеспечить указанных лиц информацией о телефонах аварийных служб и разместить ее в легкодоступных для Собственников и Пользователей помещений местах.</w:t>
      </w:r>
    </w:p>
    <w:p w:rsidR="00C60CBB" w:rsidRDefault="00C60CBB" w:rsidP="00C60CBB">
      <w:pPr>
        <w:widowControl w:val="0"/>
        <w:ind w:firstLine="300"/>
        <w:jc w:val="both"/>
        <w:textAlignment w:val="baseline"/>
        <w:rPr>
          <w:rFonts w:eastAsia="Lucida Sans Unicode" w:cs="Mangal"/>
          <w:b/>
          <w:bCs/>
          <w:kern w:val="1"/>
          <w:lang w:eastAsia="hi-IN" w:bidi="hi-IN"/>
        </w:rPr>
      </w:pPr>
      <w:r>
        <w:rPr>
          <w:rFonts w:eastAsia="Lucida Sans Unicode" w:cs="Mangal"/>
          <w:kern w:val="1"/>
          <w:lang w:eastAsia="hi-IN" w:bidi="hi-IN"/>
        </w:rPr>
        <w:t>2.1.7. За 30 дней до прекращения настоящего договора передать техническую документацию на многоквартирный дом и иные связанные с управлением им документы,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C60CBB" w:rsidRDefault="00C60CBB" w:rsidP="00C60CBB">
      <w:pPr>
        <w:widowControl w:val="0"/>
        <w:ind w:firstLine="720"/>
        <w:textAlignment w:val="baseline"/>
        <w:rPr>
          <w:rFonts w:eastAsia="Lucida Sans Unicode" w:cs="Mangal"/>
          <w:kern w:val="1"/>
          <w:lang w:eastAsia="hi-IN" w:bidi="hi-IN"/>
        </w:rPr>
      </w:pPr>
      <w:r>
        <w:rPr>
          <w:rFonts w:eastAsia="Lucida Sans Unicode" w:cs="Mangal"/>
          <w:b/>
          <w:bCs/>
          <w:kern w:val="1"/>
          <w:lang w:eastAsia="hi-IN" w:bidi="hi-IN"/>
        </w:rPr>
        <w:t>2.2.</w:t>
      </w:r>
      <w:r>
        <w:rPr>
          <w:rFonts w:eastAsia="Lucida Sans Unicode" w:cs="Mangal"/>
          <w:b/>
          <w:bCs/>
          <w:kern w:val="1"/>
          <w:lang w:eastAsia="hi-IN" w:bidi="hi-IN"/>
        </w:rPr>
        <w:tab/>
        <w:t>Управляющая организация имеет право:</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2.2.1.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2.2.2. Прекращать и(или) ограничивать предоставление Собственникам либо Пользователям коммунальных услуг:</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а) без предварительного уведомления – в связи с необходимостью принятия неотложных мер по предотвращению и/или ликвидации аварийных ситуаций, угрожающих жизни и безопасности людей, возникновению стихийных бедствий и чрезвычайных ситуаций, а также по указанию уполномоченных надзорных органов;</w:t>
      </w:r>
    </w:p>
    <w:p w:rsidR="00C60CBB" w:rsidRDefault="00C60CBB" w:rsidP="00C60CBB">
      <w:pPr>
        <w:widowControl w:val="0"/>
        <w:ind w:firstLine="317"/>
        <w:jc w:val="both"/>
        <w:textAlignment w:val="baseline"/>
        <w:rPr>
          <w:rFonts w:eastAsia="Arial" w:cs="Arial"/>
          <w:kern w:val="1"/>
          <w:lang w:eastAsia="hi-IN" w:bidi="hi-IN"/>
        </w:rPr>
      </w:pPr>
      <w:r>
        <w:rPr>
          <w:rFonts w:eastAsia="Lucida Sans Unicode" w:cs="Mangal"/>
          <w:kern w:val="1"/>
          <w:lang w:eastAsia="hi-IN" w:bidi="hi-IN"/>
        </w:rPr>
        <w:t>б) с предварительным уведомлением:</w:t>
      </w:r>
    </w:p>
    <w:p w:rsidR="00C60CBB" w:rsidRDefault="00C60CBB" w:rsidP="00C60CBB">
      <w:pPr>
        <w:widowControl w:val="0"/>
        <w:ind w:firstLine="317"/>
        <w:jc w:val="both"/>
        <w:textAlignment w:val="baseline"/>
        <w:rPr>
          <w:rFonts w:eastAsia="Lucida Sans Unicode" w:cs="Mangal"/>
          <w:kern w:val="1"/>
          <w:lang w:eastAsia="hi-IN" w:bidi="hi-IN"/>
        </w:rPr>
      </w:pPr>
      <w:r>
        <w:rPr>
          <w:rFonts w:eastAsia="Arial" w:cs="Arial"/>
          <w:kern w:val="1"/>
          <w:lang w:eastAsia="hi-IN" w:bidi="hi-IN"/>
        </w:rPr>
        <w:t>- в случае неполной оплаты потребителем коммунальных услуг. 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3 ежемесячных размера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выявления факта самовольного подключения потребителя к внутридомовым инженерным системам;</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получения соответствующего предписания уполномоченных государственных или муниципальных органов;</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2.2.3.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и(или) Управляющей организации, выполнения самовольных перепланировок и переустройств.</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2.2.4.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2.2.5.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2.2.6.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C60CBB" w:rsidRDefault="00C60CBB" w:rsidP="00C60CBB">
      <w:pPr>
        <w:widowControl w:val="0"/>
        <w:ind w:firstLine="300"/>
        <w:jc w:val="both"/>
        <w:textAlignment w:val="baseline"/>
        <w:rPr>
          <w:rFonts w:eastAsia="Lucida Sans Unicode" w:cs="Mangal"/>
          <w:b/>
          <w:bCs/>
          <w:kern w:val="1"/>
          <w:lang w:eastAsia="hi-IN" w:bidi="hi-IN"/>
        </w:rPr>
      </w:pPr>
      <w:r>
        <w:rPr>
          <w:rFonts w:eastAsia="Lucida Sans Unicode" w:cs="Mangal"/>
          <w:kern w:val="1"/>
          <w:lang w:eastAsia="hi-IN" w:bidi="hi-IN"/>
        </w:rPr>
        <w:t>2.2.7. Доводить до сведения Собственников и (или) Пользователей требования законодательства об энергетической эффективности и требования об оснащенности приборами учета используемых энергетических ресурсов, а также предложения о мероприятиях по энергосбережению и повышению энергетической эффективности.</w:t>
      </w:r>
    </w:p>
    <w:p w:rsidR="00C60CBB" w:rsidRDefault="00C60CBB" w:rsidP="00C60CBB">
      <w:pPr>
        <w:widowControl w:val="0"/>
        <w:ind w:firstLine="720"/>
        <w:textAlignment w:val="baseline"/>
        <w:rPr>
          <w:rFonts w:eastAsia="Lucida Sans Unicode" w:cs="Mangal"/>
          <w:kern w:val="1"/>
          <w:lang w:eastAsia="hi-IN" w:bidi="hi-IN"/>
        </w:rPr>
      </w:pPr>
      <w:r>
        <w:rPr>
          <w:rFonts w:eastAsia="Lucida Sans Unicode" w:cs="Mangal"/>
          <w:b/>
          <w:bCs/>
          <w:kern w:val="1"/>
          <w:lang w:eastAsia="hi-IN" w:bidi="hi-IN"/>
        </w:rPr>
        <w:t>2.3.</w:t>
      </w:r>
      <w:r>
        <w:rPr>
          <w:rFonts w:eastAsia="Lucida Sans Unicode" w:cs="Mangal"/>
          <w:b/>
          <w:bCs/>
          <w:kern w:val="1"/>
          <w:lang w:eastAsia="hi-IN" w:bidi="hi-IN"/>
        </w:rPr>
        <w:tab/>
        <w:t>Собственники (Пользователи) обязаны:</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2.3.1. Поддерживать принадлежащие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2.3.3. Своевременно вносить плату за содержание и ремонт жилого помещения и коммунальные услуги.</w:t>
      </w:r>
    </w:p>
    <w:p w:rsidR="00C60CBB" w:rsidRDefault="00C60CBB" w:rsidP="00C60CBB">
      <w:pPr>
        <w:widowControl w:val="0"/>
        <w:ind w:firstLine="300"/>
        <w:jc w:val="both"/>
        <w:textAlignment w:val="baseline"/>
        <w:rPr>
          <w:rFonts w:eastAsia="Arial" w:cs="Arial"/>
          <w:kern w:val="1"/>
          <w:lang w:eastAsia="hi-IN" w:bidi="hi-IN"/>
        </w:rPr>
      </w:pPr>
      <w:r>
        <w:rPr>
          <w:rFonts w:eastAsia="Lucida Sans Unicode" w:cs="Mangal"/>
          <w:kern w:val="1"/>
          <w:lang w:eastAsia="hi-IN" w:bidi="hi-IN"/>
        </w:rPr>
        <w:lastRenderedPageBreak/>
        <w:t>2.3.4. В</w:t>
      </w:r>
      <w:r>
        <w:rPr>
          <w:rFonts w:eastAsia="Arial" w:cs="Arial"/>
          <w:kern w:val="1"/>
          <w:lang w:eastAsia="hi-IN" w:bidi="hi-IN"/>
        </w:rPr>
        <w:t xml:space="preserve"> целях учета коммунальных ресурсов, использовать коллективные (общедомовые), общие (квартирные) или индивидуальные приборы учета, внесенные в государственный реестр средств измерений.</w:t>
      </w:r>
    </w:p>
    <w:p w:rsidR="00C60CBB" w:rsidRDefault="00C60CBB" w:rsidP="00C60CBB">
      <w:pPr>
        <w:widowControl w:val="0"/>
        <w:ind w:firstLine="300"/>
        <w:jc w:val="both"/>
        <w:textAlignment w:val="baseline"/>
        <w:rPr>
          <w:rFonts w:eastAsia="Arial" w:cs="Arial"/>
          <w:kern w:val="1"/>
          <w:lang w:eastAsia="hi-IN" w:bidi="hi-IN"/>
        </w:rPr>
      </w:pPr>
      <w:r>
        <w:rPr>
          <w:rFonts w:eastAsia="Arial" w:cs="Arial"/>
          <w:kern w:val="1"/>
          <w:lang w:eastAsia="hi-IN" w:bidi="hi-IN"/>
        </w:rPr>
        <w:t>2.3.5.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C60CBB" w:rsidRDefault="00C60CBB" w:rsidP="00C60CBB">
      <w:pPr>
        <w:widowControl w:val="0"/>
        <w:ind w:firstLine="300"/>
        <w:jc w:val="both"/>
        <w:textAlignment w:val="baseline"/>
        <w:rPr>
          <w:rFonts w:eastAsia="Arial" w:cs="Arial"/>
          <w:kern w:val="1"/>
          <w:lang w:eastAsia="hi-IN" w:bidi="hi-IN"/>
        </w:rPr>
      </w:pPr>
      <w:r>
        <w:rPr>
          <w:rFonts w:eastAsia="Arial" w:cs="Arial"/>
          <w:kern w:val="1"/>
          <w:lang w:eastAsia="hi-IN" w:bidi="hi-IN"/>
        </w:rPr>
        <w:t>2.3.6. Допускать в заранее согласованное с Управляющей организацией время в занимаемое жилое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C60CBB" w:rsidRDefault="00C60CBB" w:rsidP="00C60CBB">
      <w:pPr>
        <w:widowControl w:val="0"/>
        <w:ind w:firstLine="300"/>
        <w:jc w:val="both"/>
        <w:textAlignment w:val="baseline"/>
        <w:rPr>
          <w:rFonts w:eastAsia="Arial" w:cs="Arial"/>
          <w:kern w:val="1"/>
          <w:lang w:eastAsia="hi-IN" w:bidi="hi-IN"/>
        </w:rPr>
      </w:pPr>
      <w:r>
        <w:rPr>
          <w:rFonts w:eastAsia="Arial" w:cs="Arial"/>
          <w:kern w:val="1"/>
          <w:lang w:eastAsia="hi-IN" w:bidi="hi-IN"/>
        </w:rPr>
        <w:t>2.3.7. В заранее согласованное время обеспечить допуск для снятия показаний общих (квартирных) и индивидуальных приборов учета.</w:t>
      </w:r>
    </w:p>
    <w:p w:rsidR="00C60CBB" w:rsidRDefault="00C60CBB" w:rsidP="00C60CBB">
      <w:pPr>
        <w:widowControl w:val="0"/>
        <w:ind w:firstLine="300"/>
        <w:jc w:val="both"/>
        <w:textAlignment w:val="baseline"/>
        <w:rPr>
          <w:rFonts w:eastAsia="Lucida Sans Unicode" w:cs="Mangal"/>
          <w:kern w:val="1"/>
          <w:lang w:eastAsia="hi-IN" w:bidi="hi-IN"/>
        </w:rPr>
      </w:pPr>
      <w:r>
        <w:rPr>
          <w:rFonts w:eastAsia="Arial" w:cs="Arial"/>
          <w:kern w:val="1"/>
          <w:lang w:eastAsia="hi-IN" w:bidi="hi-IN"/>
        </w:rPr>
        <w:t>2.3.8. Информировать Управляющую организацию об изменении оснований и условий пользования коммунальными услугами и их оплаты не позднее 10 рабочих дней с даты произошедших изменений.</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2.3.9. Производить за свой счет техническое обслуживание, ремонт, поверку и замену приборов учета.</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2.3.10. При выходе из строя прибора учета немедленно сообщить об этом Управляющей организации и сделать отметку в платежном документе.</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2.3.11.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2.3.12. Предоставлять Управляющей организации информацию:</w:t>
      </w:r>
    </w:p>
    <w:p w:rsidR="00C60CBB" w:rsidRDefault="00C60CBB" w:rsidP="00F2520A">
      <w:pPr>
        <w:widowControl w:val="0"/>
        <w:numPr>
          <w:ilvl w:val="0"/>
          <w:numId w:val="41"/>
        </w:numPr>
        <w:suppressAutoHyphens/>
        <w:autoSpaceDN/>
        <w:ind w:left="0" w:firstLine="283"/>
        <w:jc w:val="both"/>
        <w:textAlignment w:val="baseline"/>
        <w:rPr>
          <w:rFonts w:eastAsia="Lucida Sans Unicode" w:cs="Mangal"/>
          <w:kern w:val="1"/>
          <w:lang w:eastAsia="hi-IN" w:bidi="hi-IN"/>
        </w:rPr>
      </w:pPr>
      <w:r>
        <w:rPr>
          <w:rFonts w:eastAsia="Lucida Sans Unicode" w:cs="Mangal"/>
          <w:kern w:val="1"/>
          <w:lang w:eastAsia="hi-IN" w:bidi="hi-IN"/>
        </w:rPr>
        <w:t>об изменении числа проживающих в течение 2 дней, в т.ч. о лицах, вселившихся в качестве временно проживающих граждан на срок более 10 дней;</w:t>
      </w:r>
    </w:p>
    <w:p w:rsidR="00C60CBB" w:rsidRDefault="00C60CBB" w:rsidP="00F2520A">
      <w:pPr>
        <w:widowControl w:val="0"/>
        <w:numPr>
          <w:ilvl w:val="0"/>
          <w:numId w:val="41"/>
        </w:numPr>
        <w:suppressAutoHyphens/>
        <w:autoSpaceDN/>
        <w:ind w:left="0" w:firstLine="283"/>
        <w:jc w:val="both"/>
        <w:textAlignment w:val="baseline"/>
        <w:rPr>
          <w:rFonts w:eastAsia="Lucida Sans Unicode" w:cs="Mangal"/>
          <w:kern w:val="1"/>
          <w:lang w:eastAsia="hi-IN" w:bidi="hi-IN"/>
        </w:rPr>
      </w:pPr>
      <w:r>
        <w:rPr>
          <w:rFonts w:eastAsia="Lucida Sans Unicode" w:cs="Mangal"/>
          <w:kern w:val="1"/>
          <w:lang w:eastAsia="hi-IN" w:bidi="hi-IN"/>
        </w:rPr>
        <w:t>о лицах (контактные телефоны, адреса), имеющих доступ в помещения в случае временного отсутствия Собственников и Пользователей помещений на случай проведения аварийных работ;</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 о предстоящем переустройстве или перепланировке помещений.</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2.3.13. Переустройство и перепланировку помещения производить в соответствии с установленным действующим законодательством порядком.</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2.3.14. Не производить без письменного разрешения Управляющей организации:</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2.3.14.1.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2.3.14.2.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2.3.14.3. Нарушение существующей схемы учета потребления коммунальных ресурсов (холодной или горячей воды, тепловой и электрической энергии, газа).</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2.3.15. Нести расходы по проведению мероприятий по энергосбережению и повышению энергетической эффективности.</w:t>
      </w:r>
    </w:p>
    <w:p w:rsidR="00C60CBB" w:rsidRDefault="00C60CBB" w:rsidP="00C60CBB">
      <w:pPr>
        <w:widowControl w:val="0"/>
        <w:ind w:firstLine="267"/>
        <w:jc w:val="both"/>
        <w:textAlignment w:val="baseline"/>
        <w:rPr>
          <w:rFonts w:eastAsia="Lucida Sans Unicode" w:cs="Mangal"/>
          <w:b/>
          <w:bCs/>
          <w:kern w:val="1"/>
          <w:lang w:eastAsia="hi-IN" w:bidi="hi-IN"/>
        </w:rPr>
      </w:pPr>
      <w:r>
        <w:rPr>
          <w:rFonts w:eastAsia="Lucida Sans Unicode" w:cs="Mangal"/>
          <w:kern w:val="1"/>
          <w:lang w:eastAsia="hi-IN" w:bidi="hi-IN"/>
        </w:rPr>
        <w:t>2.3.16. Избрать совет многоквартирного дома из числа собственников помещений.</w:t>
      </w:r>
    </w:p>
    <w:p w:rsidR="00C60CBB" w:rsidRDefault="00C60CBB" w:rsidP="00C60CBB">
      <w:pPr>
        <w:widowControl w:val="0"/>
        <w:ind w:firstLine="720"/>
        <w:textAlignment w:val="baseline"/>
        <w:rPr>
          <w:rFonts w:eastAsia="Lucida Sans Unicode" w:cs="Mangal"/>
          <w:kern w:val="1"/>
          <w:lang w:eastAsia="hi-IN" w:bidi="hi-IN"/>
        </w:rPr>
      </w:pPr>
      <w:r>
        <w:rPr>
          <w:rFonts w:eastAsia="Lucida Sans Unicode" w:cs="Mangal"/>
          <w:b/>
          <w:bCs/>
          <w:kern w:val="1"/>
          <w:lang w:eastAsia="hi-IN" w:bidi="hi-IN"/>
        </w:rPr>
        <w:t>2.4.</w:t>
      </w:r>
      <w:r>
        <w:rPr>
          <w:rFonts w:eastAsia="Lucida Sans Unicode" w:cs="Mangal"/>
          <w:b/>
          <w:bCs/>
          <w:kern w:val="1"/>
          <w:lang w:eastAsia="hi-IN" w:bidi="hi-IN"/>
        </w:rPr>
        <w:tab/>
        <w:t>Собственник (Пользователи) имеют право:</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2.4.2. Производить переустройство и перепланировку помещений в соответствии с установленным действующим законодательством порядком.</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2.4.3. Выполнять работы по содержанию и ремонту имущества, не относящегося к общему имуществу, самостоятельно, в том числе с привлечением третьих лиц.</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2.4.4. Устанавливать индивидуальные приборы учета, аттестованные в установленном законом порядке, по согласованию с Управляющей организацией.</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2.4.5. Подавать заявки на выполнение работ по устранению аварийных ситуаций (неисправностей) на имуществе, не относящемся к общему имуществу.</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2.4.6. Контролировать исполнение Управляющей организацией обязательств по настоящему Договору.</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2.4.7. Направлять письменные претензии в случае нарушения Управляющей организацией обязательств по настоящему договору.</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2.5.</w:t>
      </w:r>
      <w:r>
        <w:rPr>
          <w:rFonts w:eastAsia="Lucida Sans Unicode" w:cs="Mangal"/>
          <w:kern w:val="1"/>
          <w:lang w:eastAsia="hi-IN" w:bidi="hi-IN"/>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2.6.</w:t>
      </w:r>
      <w:r>
        <w:rPr>
          <w:rFonts w:eastAsia="Lucida Sans Unicode" w:cs="Mangal"/>
          <w:kern w:val="1"/>
          <w:lang w:eastAsia="hi-IN" w:bidi="hi-IN"/>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C60CBB" w:rsidRDefault="00C60CBB" w:rsidP="00C60CBB">
      <w:pPr>
        <w:widowControl w:val="0"/>
        <w:textAlignment w:val="baseline"/>
        <w:rPr>
          <w:rFonts w:eastAsia="Lucida Sans Unicode" w:cs="Mangal"/>
          <w:kern w:val="1"/>
          <w:lang w:eastAsia="hi-IN" w:bidi="hi-IN"/>
        </w:rPr>
      </w:pPr>
    </w:p>
    <w:p w:rsidR="00C60CBB" w:rsidRDefault="00C60CBB" w:rsidP="00C60CBB">
      <w:pPr>
        <w:widowControl w:val="0"/>
        <w:ind w:firstLine="720"/>
        <w:jc w:val="center"/>
        <w:textAlignment w:val="baseline"/>
        <w:rPr>
          <w:rFonts w:eastAsia="Lucida Sans Unicode" w:cs="Mangal"/>
          <w:kern w:val="1"/>
          <w:lang w:eastAsia="hi-IN" w:bidi="hi-IN"/>
        </w:rPr>
      </w:pPr>
      <w:r>
        <w:rPr>
          <w:rFonts w:eastAsia="Lucida Sans Unicode" w:cs="Mangal"/>
          <w:b/>
          <w:bCs/>
          <w:kern w:val="1"/>
          <w:lang w:eastAsia="hi-IN" w:bidi="hi-IN"/>
        </w:rPr>
        <w:t>3. Расчеты по договору</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Собственников (Пользователей) с момента начала срока действия настоящего договора (с "</w:t>
      </w:r>
      <w:r w:rsidR="00F2520A">
        <w:rPr>
          <w:rFonts w:eastAsia="Lucida Sans Unicode" w:cs="Mangal"/>
          <w:kern w:val="1"/>
          <w:lang w:eastAsia="hi-IN" w:bidi="hi-IN"/>
        </w:rPr>
        <w:t>_____</w:t>
      </w:r>
      <w:r>
        <w:rPr>
          <w:rFonts w:eastAsia="Lucida Sans Unicode" w:cs="Mangal"/>
          <w:kern w:val="1"/>
          <w:lang w:eastAsia="hi-IN" w:bidi="hi-IN"/>
        </w:rPr>
        <w:t>"</w:t>
      </w:r>
      <w:r>
        <w:rPr>
          <w:rFonts w:eastAsia="Lucida Sans Unicode" w:cs="Mangal"/>
          <w:kern w:val="1"/>
          <w:lang w:eastAsia="hi-IN" w:bidi="hi-IN"/>
        </w:rPr>
        <w:tab/>
      </w:r>
      <w:r w:rsidR="00F2520A">
        <w:rPr>
          <w:rFonts w:eastAsia="Lucida Sans Unicode" w:cs="Mangal"/>
          <w:kern w:val="1"/>
          <w:lang w:eastAsia="hi-IN" w:bidi="hi-IN"/>
        </w:rPr>
        <w:t>______</w:t>
      </w:r>
      <w:r>
        <w:rPr>
          <w:rFonts w:eastAsia="Lucida Sans Unicode" w:cs="Mangal"/>
          <w:kern w:val="1"/>
          <w:lang w:eastAsia="hi-IN" w:bidi="hi-IN"/>
        </w:rPr>
        <w:t>20</w:t>
      </w:r>
      <w:r w:rsidR="00F00CD5">
        <w:rPr>
          <w:rFonts w:eastAsia="Lucida Sans Unicode" w:cs="Mangal"/>
          <w:kern w:val="1"/>
          <w:lang w:eastAsia="hi-IN" w:bidi="hi-IN"/>
        </w:rPr>
        <w:t>2</w:t>
      </w:r>
      <w:r w:rsidR="00E20EF4">
        <w:rPr>
          <w:rFonts w:eastAsia="Lucida Sans Unicode" w:cs="Mangal"/>
          <w:kern w:val="1"/>
          <w:lang w:eastAsia="hi-IN" w:bidi="hi-IN"/>
        </w:rPr>
        <w:t>2</w:t>
      </w:r>
      <w:r>
        <w:rPr>
          <w:rFonts w:eastAsia="Lucida Sans Unicode" w:cs="Mangal"/>
          <w:kern w:val="1"/>
          <w:lang w:eastAsia="hi-IN" w:bidi="hi-IN"/>
        </w:rPr>
        <w:t xml:space="preserve">г.). Уклонение от подписания настоящего договора не освобождает Собственника (Пользователя)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(Пользователем) (не связанные с содержанием и ремонтом общего имущества) осуществляется в порядке и размере, установленных соглашением между Собственником (Пользователем), </w:t>
      </w:r>
      <w:r>
        <w:rPr>
          <w:rFonts w:eastAsia="Lucida Sans Unicode" w:cs="Mangal"/>
          <w:kern w:val="1"/>
          <w:lang w:eastAsia="hi-IN" w:bidi="hi-IN"/>
        </w:rPr>
        <w:lastRenderedPageBreak/>
        <w:t>заказавшим выполнение соответствующих работ или оказание услуг, и Управляющей организацией.</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3.2. Плата за содержание и ремонт жилого помещения и коммунальные услуги для Собственников (Пользователей) включает:</w:t>
      </w:r>
    </w:p>
    <w:p w:rsidR="00C60CBB" w:rsidRPr="00F2520A" w:rsidRDefault="00C60CBB" w:rsidP="00F2520A">
      <w:pPr>
        <w:pStyle w:val="a6"/>
        <w:widowControl w:val="0"/>
        <w:numPr>
          <w:ilvl w:val="0"/>
          <w:numId w:val="42"/>
        </w:numPr>
        <w:suppressAutoHyphens/>
        <w:autoSpaceDN/>
        <w:jc w:val="both"/>
        <w:textAlignment w:val="baseline"/>
        <w:rPr>
          <w:rFonts w:eastAsia="Lucida Sans Unicode" w:cs="Mangal"/>
          <w:kern w:val="1"/>
          <w:lang w:eastAsia="hi-IN" w:bidi="hi-IN"/>
        </w:rPr>
      </w:pPr>
      <w:r w:rsidRPr="00F2520A">
        <w:rPr>
          <w:rFonts w:eastAsia="Lucida Sans Unicode" w:cs="Mangal"/>
          <w:kern w:val="1"/>
          <w:lang w:eastAsia="hi-IN" w:bidi="hi-IN"/>
        </w:rPr>
        <w:t>плату за услуги и работы по содержанию и текущему ремонту общего имущества в многоквар</w:t>
      </w:r>
      <w:r w:rsidRPr="00F2520A">
        <w:rPr>
          <w:rFonts w:eastAsia="Lucida Sans Unicode" w:cs="Mangal"/>
          <w:kern w:val="1"/>
          <w:lang w:eastAsia="hi-IN" w:bidi="hi-IN"/>
        </w:rPr>
        <w:softHyphen/>
        <w:t>тирном доме;</w:t>
      </w:r>
    </w:p>
    <w:p w:rsidR="00C60CBB" w:rsidRDefault="00C60CBB" w:rsidP="00F2520A">
      <w:pPr>
        <w:widowControl w:val="0"/>
        <w:numPr>
          <w:ilvl w:val="0"/>
          <w:numId w:val="42"/>
        </w:numPr>
        <w:suppressAutoHyphens/>
        <w:autoSpaceDN/>
        <w:ind w:left="0" w:firstLine="300"/>
        <w:jc w:val="both"/>
        <w:textAlignment w:val="baseline"/>
        <w:rPr>
          <w:rFonts w:eastAsia="Lucida Sans Unicode" w:cs="Mangal"/>
          <w:kern w:val="1"/>
          <w:lang w:eastAsia="hi-IN" w:bidi="hi-IN"/>
        </w:rPr>
      </w:pPr>
      <w:r>
        <w:rPr>
          <w:rFonts w:eastAsia="Lucida Sans Unicode" w:cs="Mangal"/>
          <w:kern w:val="1"/>
          <w:lang w:eastAsia="hi-IN" w:bidi="hi-IN"/>
        </w:rPr>
        <w:t>плату за коммунальные услуги.</w:t>
      </w:r>
    </w:p>
    <w:p w:rsidR="00C60CBB" w:rsidRDefault="00C60CBB" w:rsidP="00C60CBB">
      <w:pPr>
        <w:widowControl w:val="0"/>
        <w:ind w:firstLine="283"/>
        <w:jc w:val="both"/>
        <w:textAlignment w:val="baseline"/>
        <w:rPr>
          <w:rFonts w:eastAsia="Lucida Sans Unicode"/>
          <w:kern w:val="1"/>
          <w:lang w:eastAsia="hi-IN" w:bidi="hi-IN"/>
        </w:rPr>
      </w:pPr>
      <w:r>
        <w:rPr>
          <w:rFonts w:eastAsia="Lucida Sans Unicode" w:cs="Mangal"/>
          <w:kern w:val="1"/>
          <w:lang w:eastAsia="hi-IN" w:bidi="hi-IN"/>
        </w:rPr>
        <w:t>Плата за услуги по управлению многоквартирным домом включена в состав платы за содержание и ремонт жилого помещения.</w:t>
      </w:r>
    </w:p>
    <w:p w:rsidR="00C60CBB" w:rsidRDefault="00C60CBB" w:rsidP="00C60CBB">
      <w:pPr>
        <w:widowControl w:val="0"/>
        <w:ind w:firstLine="283"/>
        <w:jc w:val="both"/>
        <w:textAlignment w:val="baseline"/>
        <w:rPr>
          <w:rFonts w:eastAsia="Lucida Sans Unicode"/>
          <w:kern w:val="1"/>
          <w:lang w:eastAsia="hi-IN" w:bidi="hi-IN"/>
        </w:rPr>
      </w:pPr>
      <w:r>
        <w:rPr>
          <w:rFonts w:eastAsia="Lucida Sans Unicode"/>
          <w:kern w:val="1"/>
          <w:lang w:eastAsia="hi-IN" w:bidi="hi-IN"/>
        </w:rPr>
        <w:t>3.3. Плата за содержание и ремонт жилого помещения.</w:t>
      </w:r>
    </w:p>
    <w:p w:rsidR="00C60CBB" w:rsidRDefault="00C60CBB" w:rsidP="00C60CBB">
      <w:pPr>
        <w:widowControl w:val="0"/>
        <w:ind w:firstLine="283"/>
        <w:jc w:val="both"/>
        <w:textAlignment w:val="baseline"/>
        <w:rPr>
          <w:rFonts w:eastAsia="Lucida Sans Unicode"/>
          <w:kern w:val="1"/>
          <w:lang w:eastAsia="hi-IN" w:bidi="hi-IN"/>
        </w:rPr>
      </w:pPr>
      <w:r>
        <w:rPr>
          <w:rFonts w:eastAsia="Lucida Sans Unicode"/>
          <w:kern w:val="1"/>
          <w:lang w:eastAsia="hi-IN" w:bidi="hi-IN"/>
        </w:rPr>
        <w:t>3.4. Собственники несут бремя расходов по управлению многоквартирным домом, содержанию, текущему и капитальному ремонту общего имущества в многоквартирном доме в соответствии с долями в праве общей долевой собственности на это имущество.</w:t>
      </w:r>
    </w:p>
    <w:p w:rsidR="00C60CBB" w:rsidRDefault="00C60CBB" w:rsidP="00C60CBB">
      <w:pPr>
        <w:widowControl w:val="0"/>
        <w:ind w:firstLine="283"/>
        <w:jc w:val="both"/>
        <w:textAlignment w:val="baseline"/>
        <w:rPr>
          <w:rFonts w:eastAsia="Lucida Sans Unicode"/>
          <w:kern w:val="1"/>
          <w:lang w:eastAsia="hi-IN" w:bidi="hi-IN"/>
        </w:rPr>
      </w:pPr>
      <w:r>
        <w:rPr>
          <w:rFonts w:eastAsia="Lucida Sans Unicode"/>
          <w:kern w:val="1"/>
          <w:lang w:eastAsia="hi-IN" w:bidi="hi-IN"/>
        </w:rPr>
        <w:t>3.5.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C60CBB" w:rsidRDefault="00C60CBB" w:rsidP="00C60CBB">
      <w:pPr>
        <w:widowControl w:val="0"/>
        <w:ind w:firstLine="300"/>
        <w:jc w:val="both"/>
        <w:textAlignment w:val="baseline"/>
        <w:rPr>
          <w:rFonts w:eastAsia="Lucida Sans Unicode"/>
          <w:kern w:val="1"/>
          <w:lang w:eastAsia="hi-IN" w:bidi="hi-IN"/>
        </w:rPr>
      </w:pPr>
      <w:r>
        <w:rPr>
          <w:rFonts w:eastAsia="Lucida Sans Unicode"/>
          <w:kern w:val="1"/>
          <w:lang w:eastAsia="hi-IN" w:bidi="hi-IN"/>
        </w:rPr>
        <w:t>3.6. Управляющая организация вправе вынести на рассмотрение общего собрания Собственников помещений в многоквартирном доме вопрос о проведении текущего и капитального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не считается связанной обязательствами по выполнению работ по ремонту общего имущества на отличных от предложенных ею условий.</w:t>
      </w:r>
    </w:p>
    <w:p w:rsidR="00C60CBB" w:rsidRDefault="00C60CBB" w:rsidP="00C60CBB">
      <w:pPr>
        <w:widowControl w:val="0"/>
        <w:ind w:firstLine="300"/>
        <w:jc w:val="both"/>
        <w:textAlignment w:val="baseline"/>
        <w:rPr>
          <w:rFonts w:eastAsia="Lucida Sans Unicode"/>
          <w:kern w:val="1"/>
          <w:lang w:eastAsia="hi-IN" w:bidi="hi-IN"/>
        </w:rPr>
      </w:pPr>
      <w:r>
        <w:rPr>
          <w:rFonts w:eastAsia="Lucida Sans Unicode"/>
          <w:kern w:val="1"/>
          <w:lang w:eastAsia="hi-IN" w:bidi="hi-IN"/>
        </w:rPr>
        <w:t>3.7.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избранным общим собранием представителем. Акты приема фактически выполненных работ и оказанных услуг передаются представителю Собственников Управляющей организацией.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C60CBB" w:rsidRDefault="00C60CBB" w:rsidP="00C60CBB">
      <w:pPr>
        <w:widowControl w:val="0"/>
        <w:ind w:firstLine="300"/>
        <w:jc w:val="both"/>
        <w:textAlignment w:val="baseline"/>
        <w:rPr>
          <w:rFonts w:eastAsia="Lucida Sans Unicode"/>
          <w:kern w:val="1"/>
          <w:lang w:eastAsia="hi-IN" w:bidi="hi-IN"/>
        </w:rPr>
      </w:pPr>
      <w:r>
        <w:rPr>
          <w:rFonts w:eastAsia="Lucida Sans Unicode"/>
          <w:kern w:val="1"/>
          <w:lang w:eastAsia="hi-IN" w:bidi="hi-IN"/>
        </w:rPr>
        <w:t>3.8. Плата за коммунальные услуги.</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kern w:val="1"/>
          <w:lang w:eastAsia="hi-IN" w:bidi="hi-IN"/>
        </w:rPr>
        <w:t>3.8.1. При расчете размера платы за коммунальные услуги применяются Правила предоставления коммунальных услуг гр</w:t>
      </w:r>
      <w:r>
        <w:rPr>
          <w:rFonts w:eastAsia="Lucida Sans Unicode" w:cs="Mangal"/>
          <w:kern w:val="1"/>
          <w:lang w:eastAsia="hi-IN" w:bidi="hi-IN"/>
        </w:rPr>
        <w:t>ажданам.</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3.8.2. Размер платы за коммунальные услуги, предусмотренные Приложением 2 к настоящему договору,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3.8.3.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3.8.4.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xml:space="preserve">3.9. </w:t>
      </w:r>
      <w:r>
        <w:rPr>
          <w:rFonts w:eastAsia="Arial" w:cs="Arial"/>
          <w:kern w:val="1"/>
          <w:lang w:eastAsia="hi-IN" w:bidi="hi-IN"/>
        </w:rPr>
        <w:t>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содержание и ремонт жилого помещения, а также плату за коммунальные услуги Управляющей организации. Если размер вносимой нанимателем жилого помещения платы меньше, чем размер платы, установленный настоящим Договором, оставшаяся часть платы вносится наймодателем этого жилого помещения в согласованном с Управляющей организацией порядке.</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3.10. Порядок внесения платы за содержание и ремонт жилого помещения и коммунальные услуги.</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3.10.1. Плату за помещение и коммунальные услуги Собственники и пользователи помещений вносят Управляющей организации путем:</w:t>
      </w:r>
      <w:r>
        <w:rPr>
          <w:rFonts w:eastAsia="Lucida Sans Unicode" w:cs="Mangal"/>
          <w:kern w:val="1"/>
          <w:lang w:eastAsia="hi-IN" w:bidi="hi-IN"/>
        </w:rPr>
        <w:tab/>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 xml:space="preserve">3.10.2. Плата за содержание и ремонт жилого помещения и коммунальные услуги вносится ежемесячно до </w:t>
      </w:r>
      <w:r>
        <w:rPr>
          <w:rFonts w:eastAsia="Lucida Sans Unicode" w:cs="Mangal"/>
          <w:bCs/>
          <w:kern w:val="1"/>
          <w:lang w:eastAsia="hi-IN" w:bidi="hi-IN"/>
        </w:rPr>
        <w:t xml:space="preserve">10 (десятого) </w:t>
      </w:r>
      <w:r>
        <w:rPr>
          <w:rFonts w:eastAsia="Lucida Sans Unicode" w:cs="Mangal"/>
          <w:kern w:val="1"/>
          <w:lang w:eastAsia="hi-IN" w:bidi="hi-IN"/>
        </w:rPr>
        <w:t>числа месяца, следующего за расчетным.</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 xml:space="preserve">3.10.3.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не позднее </w:t>
      </w:r>
      <w:r>
        <w:rPr>
          <w:rFonts w:eastAsia="Lucida Sans Unicode" w:cs="Mangal"/>
          <w:bCs/>
          <w:kern w:val="1"/>
          <w:lang w:eastAsia="hi-IN" w:bidi="hi-IN"/>
        </w:rPr>
        <w:t>первого числа</w:t>
      </w:r>
      <w:r>
        <w:rPr>
          <w:rFonts w:eastAsia="Lucida Sans Unicode" w:cs="Mangal"/>
          <w:b/>
          <w:bCs/>
          <w:kern w:val="1"/>
          <w:lang w:eastAsia="hi-IN" w:bidi="hi-IN"/>
        </w:rPr>
        <w:t xml:space="preserve"> </w:t>
      </w:r>
      <w:r>
        <w:rPr>
          <w:rFonts w:eastAsia="Lucida Sans Unicode" w:cs="Mangal"/>
          <w:kern w:val="1"/>
          <w:lang w:eastAsia="hi-IN" w:bidi="hi-IN"/>
        </w:rPr>
        <w:t>месяца, следующего за расчетным месяцем:</w:t>
      </w:r>
    </w:p>
    <w:p w:rsidR="00C60CBB" w:rsidRDefault="00C60CBB" w:rsidP="00C60CBB">
      <w:pPr>
        <w:widowControl w:val="0"/>
        <w:jc w:val="both"/>
        <w:textAlignment w:val="baseline"/>
        <w:rPr>
          <w:rFonts w:eastAsia="Lucida Sans Unicode" w:cs="Mangal"/>
          <w:kern w:val="1"/>
          <w:lang w:eastAsia="hi-IN" w:bidi="hi-IN"/>
        </w:rPr>
      </w:pPr>
      <w:r>
        <w:rPr>
          <w:rFonts w:eastAsia="Lucida Sans Unicode" w:cs="Mangal"/>
          <w:kern w:val="1"/>
          <w:lang w:eastAsia="hi-IN" w:bidi="hi-IN"/>
        </w:rPr>
        <w:t>- для Собственников и нанимателей жилых помещений - счета-квитанции;</w:t>
      </w:r>
    </w:p>
    <w:p w:rsidR="00C60CBB" w:rsidRDefault="00C60CBB" w:rsidP="00C60CBB">
      <w:pPr>
        <w:widowControl w:val="0"/>
        <w:jc w:val="both"/>
        <w:textAlignment w:val="baseline"/>
        <w:rPr>
          <w:rFonts w:eastAsia="Lucida Sans Unicode" w:cs="Mangal"/>
          <w:kern w:val="1"/>
          <w:lang w:eastAsia="hi-IN" w:bidi="hi-IN"/>
        </w:rPr>
      </w:pPr>
      <w:r>
        <w:rPr>
          <w:rFonts w:eastAsia="Lucida Sans Unicode" w:cs="Mangal"/>
          <w:kern w:val="1"/>
          <w:lang w:eastAsia="hi-IN" w:bidi="hi-IN"/>
        </w:rPr>
        <w:t>- для Собственников и пользователей нежилых помещений - счета на оплату оказанных услуг и выполненных работ.</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lastRenderedPageBreak/>
        <w:t>3.10.4. При временном отсутствии Собственников и Пользователей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3.10.5. Собственники и Пользователи помещений, имеющие право на льготы и субсидии, вносят плату за помещение и коммунальные услуги порядке, утвержденном Правительством РФ.</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3.11.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C60CBB">
      <w:pPr>
        <w:widowControl w:val="0"/>
        <w:ind w:firstLine="720"/>
        <w:jc w:val="center"/>
        <w:textAlignment w:val="baseline"/>
        <w:rPr>
          <w:rFonts w:eastAsia="Lucida Sans Unicode" w:cs="Mangal"/>
          <w:kern w:val="1"/>
          <w:lang w:eastAsia="hi-IN" w:bidi="hi-IN"/>
        </w:rPr>
      </w:pPr>
      <w:r>
        <w:rPr>
          <w:rFonts w:eastAsia="Lucida Sans Unicode" w:cs="Mangal"/>
          <w:b/>
          <w:bCs/>
          <w:kern w:val="1"/>
          <w:lang w:eastAsia="hi-IN" w:bidi="hi-IN"/>
        </w:rPr>
        <w:t>4. Ответственность Сторон</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4.1. 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4.2. Собственники и Пользователи помещений в многоквартирном доме отвечают за ненадлежащее исполнение своих обязательств перед Управляющей организацией в порядке, установленном действующим законодательством.</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4.3. Управляющая организация вправе уступить любому лицу свои права кредитора по отношению к Собственнику (Пользователю), допустившему просрочку исполнения обязательств по внесению Управляющей организации платы за содержание и ремонт жилого помещения и коммунальные услуги суммарной продолжительностью более 6 (шести) месяцев.</w:t>
      </w:r>
    </w:p>
    <w:p w:rsidR="00C60CBB" w:rsidRDefault="00C60CBB" w:rsidP="00C60CBB">
      <w:pPr>
        <w:widowControl w:val="0"/>
        <w:ind w:firstLine="708"/>
        <w:jc w:val="center"/>
        <w:textAlignment w:val="baseline"/>
        <w:rPr>
          <w:rFonts w:eastAsia="Lucida Sans Unicode" w:cs="Mangal"/>
          <w:b/>
          <w:kern w:val="1"/>
          <w:lang w:eastAsia="hi-IN" w:bidi="hi-IN"/>
        </w:rPr>
      </w:pPr>
      <w:r>
        <w:rPr>
          <w:rFonts w:eastAsia="Lucida Sans Unicode" w:cs="Mangal"/>
          <w:b/>
          <w:kern w:val="1"/>
          <w:lang w:eastAsia="hi-IN" w:bidi="hi-IN"/>
        </w:rPr>
        <w:t>5. Срок действия договора</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5.1. Договор заключается сроком на 3 (три) года и действует с ___________________</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xml:space="preserve">Управляющая организация </w:t>
      </w:r>
      <w:r>
        <w:rPr>
          <w:rFonts w:eastAsia="Arial" w:cs="Arial"/>
          <w:kern w:val="1"/>
          <w:lang w:eastAsia="hi-IN" w:bidi="hi-IN"/>
        </w:rPr>
        <w:t>в течение 20 дней с даты утверждения протокола конкурса направляет подписанные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5.2. Договор пролонгируется на 3 (три) месяца, если:</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C60CBB" w:rsidRDefault="00C60CBB" w:rsidP="00C60CBB">
      <w:pPr>
        <w:widowControl w:val="0"/>
        <w:ind w:firstLine="267"/>
        <w:jc w:val="both"/>
        <w:textAlignment w:val="baseline"/>
        <w:rPr>
          <w:rFonts w:eastAsia="Lucida Sans Unicode" w:cs="Mangal"/>
          <w:kern w:val="1"/>
          <w:lang w:eastAsia="hi-IN" w:bidi="hi-IN"/>
        </w:rPr>
      </w:pPr>
      <w:r>
        <w:rPr>
          <w:rFonts w:eastAsia="Lucida Sans Unicode" w:cs="Mangal"/>
          <w:kern w:val="1"/>
          <w:lang w:eastAsia="hi-IN" w:bidi="hi-IN"/>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5.3. Договор может быть прекращен до истечения срока его действия:</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на основании решения суда о признании недействительными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C60CBB">
      <w:pPr>
        <w:widowControl w:val="0"/>
        <w:ind w:firstLine="708"/>
        <w:jc w:val="center"/>
        <w:textAlignment w:val="baseline"/>
        <w:rPr>
          <w:rFonts w:eastAsia="Lucida Sans Unicode" w:cs="Mangal"/>
          <w:b/>
          <w:kern w:val="1"/>
          <w:lang w:eastAsia="hi-IN" w:bidi="hi-IN"/>
        </w:rPr>
      </w:pPr>
      <w:r>
        <w:rPr>
          <w:rFonts w:eastAsia="Lucida Sans Unicode" w:cs="Mangal"/>
          <w:b/>
          <w:kern w:val="1"/>
          <w:lang w:eastAsia="hi-IN" w:bidi="hi-IN"/>
        </w:rPr>
        <w:t>6. Порядок и формы осуществления контроля за исполнением обязательств Управляющей организацией</w:t>
      </w:r>
    </w:p>
    <w:p w:rsidR="00C60CBB" w:rsidRDefault="00C60CBB" w:rsidP="00C60CBB">
      <w:pPr>
        <w:widowControl w:val="0"/>
        <w:textAlignment w:val="baseline"/>
        <w:rPr>
          <w:rFonts w:eastAsia="Lucida Sans Unicode" w:cs="Mangal"/>
          <w:b/>
          <w:kern w:val="1"/>
          <w:lang w:eastAsia="hi-IN" w:bidi="hi-IN"/>
        </w:rPr>
      </w:pP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6.1. Управляющая организация обязана предоставлять по запросу Собственника помещения в многоквартирном доме документы, связанные с выполнением обязательств по договору управления многоквартирным домом. К числу таких документов относятся:</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справки об объемах фактически выполненных работ и оказанных услуг;</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справки о сроках выполнения отдельных видов работ и услуг, предусмотренных договором управления многоквартирным домом;</w:t>
      </w:r>
    </w:p>
    <w:p w:rsidR="00C60CBB" w:rsidRDefault="00C60CBB" w:rsidP="00C60CBB">
      <w:pPr>
        <w:widowControl w:val="0"/>
        <w:ind w:firstLine="300"/>
        <w:jc w:val="both"/>
        <w:textAlignment w:val="baseline"/>
        <w:rPr>
          <w:rFonts w:eastAsia="Lucida Sans Unicode" w:cs="Mangal"/>
          <w:kern w:val="1"/>
          <w:lang w:eastAsia="hi-IN" w:bidi="hi-IN"/>
        </w:rPr>
      </w:pPr>
      <w:r>
        <w:rPr>
          <w:rFonts w:eastAsia="Lucida Sans Unicode" w:cs="Mangal"/>
          <w:kern w:val="1"/>
          <w:lang w:eastAsia="hi-IN" w:bidi="hi-IN"/>
        </w:rPr>
        <w:t>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Собственники помещений не вправе требовать от Управляющей организации предоставления сведений, составляющих коммерческую тайну.</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 xml:space="preserve">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w:t>
      </w:r>
      <w:r>
        <w:rPr>
          <w:rFonts w:eastAsia="Lucida Sans Unicode" w:cs="Mangal"/>
          <w:kern w:val="1"/>
          <w:lang w:eastAsia="hi-IN" w:bidi="hi-IN"/>
        </w:rPr>
        <w:lastRenderedPageBreak/>
        <w:t>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C60CBB" w:rsidRDefault="00C60CBB" w:rsidP="00C60CBB">
      <w:pPr>
        <w:widowControl w:val="0"/>
        <w:ind w:firstLine="283"/>
        <w:jc w:val="both"/>
        <w:textAlignment w:val="baseline"/>
        <w:rPr>
          <w:rFonts w:eastAsia="Lucida Sans Unicode" w:cs="Mangal"/>
          <w:kern w:val="1"/>
          <w:lang w:eastAsia="hi-IN" w:bidi="hi-IN"/>
        </w:rPr>
      </w:pPr>
      <w:r>
        <w:rPr>
          <w:rFonts w:eastAsia="Lucida Sans Unicode" w:cs="Mangal"/>
          <w:kern w:val="1"/>
          <w:lang w:eastAsia="hi-IN" w:bidi="hi-IN"/>
        </w:rPr>
        <w:t>6.2. 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C60CBB" w:rsidRDefault="00C60CBB" w:rsidP="00C60CBB">
      <w:pPr>
        <w:widowControl w:val="0"/>
        <w:jc w:val="both"/>
        <w:textAlignment w:val="baseline"/>
        <w:rPr>
          <w:rFonts w:eastAsia="Lucida Sans Unicode" w:cs="Mangal"/>
          <w:kern w:val="1"/>
          <w:lang w:eastAsia="hi-IN" w:bidi="hi-IN"/>
        </w:rPr>
      </w:pPr>
    </w:p>
    <w:p w:rsidR="00C60CBB" w:rsidRDefault="00C60CBB" w:rsidP="00C60CBB">
      <w:pPr>
        <w:widowControl w:val="0"/>
        <w:ind w:firstLine="708"/>
        <w:jc w:val="center"/>
        <w:textAlignment w:val="baseline"/>
        <w:rPr>
          <w:rFonts w:eastAsia="Lucida Sans Unicode" w:cs="Mangal"/>
          <w:b/>
          <w:kern w:val="1"/>
          <w:lang w:eastAsia="hi-IN" w:bidi="hi-IN"/>
        </w:rPr>
      </w:pPr>
      <w:r>
        <w:rPr>
          <w:rFonts w:eastAsia="Lucida Sans Unicode" w:cs="Mangal"/>
          <w:b/>
          <w:kern w:val="1"/>
          <w:lang w:eastAsia="hi-IN" w:bidi="hi-IN"/>
        </w:rPr>
        <w:t>7. Перечень приложений к договору</w:t>
      </w:r>
    </w:p>
    <w:p w:rsidR="00C60CBB" w:rsidRDefault="00C60CBB" w:rsidP="00C60CBB">
      <w:pPr>
        <w:widowControl w:val="0"/>
        <w:textAlignment w:val="baseline"/>
        <w:rPr>
          <w:rFonts w:eastAsia="Lucida Sans Unicode" w:cs="Mangal"/>
          <w:b/>
          <w:kern w:val="1"/>
          <w:lang w:eastAsia="hi-IN" w:bidi="hi-IN"/>
        </w:rPr>
      </w:pPr>
    </w:p>
    <w:p w:rsidR="00C60CBB" w:rsidRDefault="00C60CBB" w:rsidP="00C60CBB">
      <w:pPr>
        <w:widowControl w:val="0"/>
        <w:ind w:firstLine="250"/>
        <w:jc w:val="both"/>
        <w:textAlignment w:val="baseline"/>
        <w:rPr>
          <w:rFonts w:eastAsia="Lucida Sans Unicode" w:cs="Mangal"/>
          <w:kern w:val="1"/>
          <w:lang w:eastAsia="hi-IN" w:bidi="hi-IN"/>
        </w:rPr>
      </w:pPr>
      <w:r>
        <w:rPr>
          <w:rFonts w:eastAsia="Lucida Sans Unicode" w:cs="Mangal"/>
          <w:kern w:val="1"/>
          <w:lang w:eastAsia="hi-IN" w:bidi="hi-IN"/>
        </w:rPr>
        <w:t>Неотъемлемой частью настоящего договора являются:</w:t>
      </w:r>
    </w:p>
    <w:p w:rsidR="00C60CBB" w:rsidRDefault="00C60CBB" w:rsidP="00C60CBB">
      <w:pPr>
        <w:widowControl w:val="0"/>
        <w:ind w:firstLine="250"/>
        <w:jc w:val="both"/>
        <w:textAlignment w:val="baseline"/>
        <w:rPr>
          <w:rFonts w:eastAsia="Lucida Sans Unicode" w:cs="Mangal"/>
          <w:kern w:val="1"/>
          <w:lang w:eastAsia="hi-IN" w:bidi="hi-IN"/>
        </w:rPr>
      </w:pPr>
      <w:r>
        <w:rPr>
          <w:rFonts w:eastAsia="Lucida Sans Unicode" w:cs="Mangal"/>
          <w:kern w:val="1"/>
          <w:lang w:eastAsia="hi-IN" w:bidi="hi-IN"/>
        </w:rPr>
        <w:t>- описание общего имущества Собственников помещений в многоквартирном доме (приложение 1);</w:t>
      </w:r>
    </w:p>
    <w:p w:rsidR="00C60CBB" w:rsidRDefault="00C60CBB" w:rsidP="00C60CBB">
      <w:pPr>
        <w:widowControl w:val="0"/>
        <w:ind w:firstLine="250"/>
        <w:jc w:val="both"/>
        <w:textAlignment w:val="baseline"/>
        <w:rPr>
          <w:rFonts w:eastAsia="Lucida Sans Unicode" w:cs="Mangal"/>
          <w:kern w:val="1"/>
          <w:lang w:eastAsia="hi-IN" w:bidi="hi-IN"/>
        </w:rPr>
      </w:pPr>
      <w:r>
        <w:rPr>
          <w:rFonts w:eastAsia="Lucida Sans Unicode" w:cs="Mangal"/>
          <w:kern w:val="1"/>
          <w:lang w:eastAsia="hi-IN" w:bidi="hi-IN"/>
        </w:rPr>
        <w:t>- перечень коммунальных услуг, предоставляемых Собственникам и пользователям помещений (приложение 2);</w:t>
      </w:r>
    </w:p>
    <w:p w:rsidR="00C60CBB" w:rsidRDefault="00C60CBB" w:rsidP="00C60CBB">
      <w:pPr>
        <w:widowControl w:val="0"/>
        <w:ind w:firstLine="233"/>
        <w:jc w:val="both"/>
        <w:textAlignment w:val="baseline"/>
        <w:rPr>
          <w:rFonts w:eastAsia="Lucida Sans Unicode" w:cs="Mangal"/>
          <w:kern w:val="1"/>
          <w:lang w:eastAsia="hi-IN" w:bidi="hi-IN"/>
        </w:rPr>
      </w:pPr>
      <w:r>
        <w:rPr>
          <w:rFonts w:eastAsia="Lucida Sans Unicode" w:cs="Mangal"/>
          <w:kern w:val="1"/>
          <w:lang w:eastAsia="hi-IN" w:bidi="hi-IN"/>
        </w:rPr>
        <w:t>- перечень услуг и работ по содержанию и текущему ремонту общего имущества в многоквартирном доме, оплачиваемых за счет платы за содержание и ремонт жилья (приложение 3).</w:t>
      </w:r>
    </w:p>
    <w:p w:rsidR="00C60CBB" w:rsidRDefault="00C60CBB" w:rsidP="00C60CBB">
      <w:pPr>
        <w:widowControl w:val="0"/>
        <w:textAlignment w:val="baseline"/>
        <w:rPr>
          <w:rFonts w:eastAsia="Lucida Sans Unicode" w:cs="Mangal"/>
          <w:kern w:val="1"/>
          <w:lang w:eastAsia="hi-IN" w:bidi="hi-IN"/>
        </w:rPr>
      </w:pPr>
    </w:p>
    <w:p w:rsidR="00C60CBB" w:rsidRDefault="00C60CBB" w:rsidP="00C60CBB">
      <w:pPr>
        <w:widowControl w:val="0"/>
        <w:ind w:firstLine="708"/>
        <w:jc w:val="center"/>
        <w:textAlignment w:val="baseline"/>
        <w:rPr>
          <w:rFonts w:eastAsia="Lucida Sans Unicode" w:cs="Mangal"/>
          <w:b/>
          <w:bCs/>
          <w:kern w:val="1"/>
          <w:lang w:eastAsia="hi-IN" w:bidi="hi-IN"/>
        </w:rPr>
      </w:pPr>
      <w:r>
        <w:rPr>
          <w:rFonts w:eastAsia="Lucida Sans Unicode" w:cs="Mangal"/>
          <w:b/>
          <w:kern w:val="1"/>
          <w:lang w:eastAsia="hi-IN" w:bidi="hi-IN"/>
        </w:rPr>
        <w:t>8. Юридические адреса и реквизиты Ст</w:t>
      </w:r>
      <w:r>
        <w:rPr>
          <w:rFonts w:eastAsia="Lucida Sans Unicode" w:cs="Mangal"/>
          <w:b/>
          <w:bCs/>
          <w:kern w:val="1"/>
          <w:lang w:eastAsia="hi-IN" w:bidi="hi-IN"/>
        </w:rPr>
        <w:t>орон</w:t>
      </w:r>
    </w:p>
    <w:p w:rsidR="00C60CBB" w:rsidRDefault="00C60CBB" w:rsidP="00C60CBB">
      <w:pPr>
        <w:widowControl w:val="0"/>
        <w:ind w:firstLine="708"/>
        <w:jc w:val="center"/>
        <w:textAlignment w:val="baseline"/>
        <w:rPr>
          <w:rFonts w:eastAsia="Lucida Sans Unicode" w:cs="Mangal"/>
          <w:b/>
          <w:bCs/>
          <w:kern w:val="1"/>
          <w:lang w:eastAsia="hi-IN" w:bidi="hi-IN"/>
        </w:rPr>
      </w:pPr>
    </w:p>
    <w:tbl>
      <w:tblPr>
        <w:tblW w:w="0" w:type="auto"/>
        <w:tblInd w:w="43" w:type="dxa"/>
        <w:tblLayout w:type="fixed"/>
        <w:tblCellMar>
          <w:left w:w="10" w:type="dxa"/>
          <w:right w:w="10" w:type="dxa"/>
        </w:tblCellMar>
        <w:tblLook w:val="0000"/>
      </w:tblPr>
      <w:tblGrid>
        <w:gridCol w:w="5200"/>
        <w:gridCol w:w="4800"/>
      </w:tblGrid>
      <w:tr w:rsidR="00C60CBB" w:rsidRPr="00F00CD5" w:rsidTr="00C60CBB">
        <w:trPr>
          <w:trHeight w:val="2583"/>
        </w:trPr>
        <w:tc>
          <w:tcPr>
            <w:tcW w:w="5200" w:type="dxa"/>
            <w:shd w:val="clear" w:color="auto" w:fill="auto"/>
          </w:tcPr>
          <w:p w:rsidR="00C60CBB" w:rsidRPr="00F00CD5" w:rsidRDefault="00C60CBB" w:rsidP="00C60CBB">
            <w:pPr>
              <w:widowControl w:val="0"/>
              <w:snapToGrid w:val="0"/>
              <w:textAlignment w:val="baseline"/>
              <w:rPr>
                <w:rFonts w:eastAsia="Lucida Sans Unicode" w:cs="Mangal"/>
                <w:b/>
                <w:color w:val="000000" w:themeColor="text1"/>
                <w:kern w:val="1"/>
                <w:lang w:eastAsia="hi-IN" w:bidi="hi-IN"/>
              </w:rPr>
            </w:pPr>
            <w:r w:rsidRPr="00F00CD5">
              <w:rPr>
                <w:rFonts w:eastAsia="Lucida Sans Unicode" w:cs="Mangal"/>
                <w:b/>
                <w:color w:val="000000" w:themeColor="text1"/>
                <w:kern w:val="1"/>
                <w:lang w:eastAsia="hi-IN" w:bidi="hi-IN"/>
              </w:rPr>
              <w:t>Собственник</w:t>
            </w:r>
          </w:p>
        </w:tc>
        <w:tc>
          <w:tcPr>
            <w:tcW w:w="4800" w:type="dxa"/>
            <w:shd w:val="clear" w:color="auto" w:fill="auto"/>
          </w:tcPr>
          <w:p w:rsidR="00C60CBB" w:rsidRPr="00F00CD5" w:rsidRDefault="00C60CBB" w:rsidP="00C60CBB">
            <w:pPr>
              <w:widowControl w:val="0"/>
              <w:snapToGrid w:val="0"/>
              <w:textAlignment w:val="baseline"/>
              <w:rPr>
                <w:rFonts w:eastAsia="Lucida Sans Unicode" w:cs="Mangal"/>
                <w:b/>
                <w:color w:val="000000" w:themeColor="text1"/>
                <w:kern w:val="1"/>
                <w:lang w:eastAsia="hi-IN" w:bidi="hi-IN"/>
              </w:rPr>
            </w:pPr>
            <w:r w:rsidRPr="00F00CD5">
              <w:rPr>
                <w:rFonts w:eastAsia="Lucida Sans Unicode" w:cs="Mangal"/>
                <w:b/>
                <w:color w:val="000000" w:themeColor="text1"/>
                <w:kern w:val="1"/>
                <w:lang w:eastAsia="hi-IN" w:bidi="hi-IN"/>
              </w:rPr>
              <w:t>Управляющая организация</w:t>
            </w:r>
          </w:p>
          <w:p w:rsidR="00C60CBB" w:rsidRPr="00F00CD5" w:rsidRDefault="00C60CBB" w:rsidP="00C60CBB">
            <w:pPr>
              <w:widowControl w:val="0"/>
              <w:textAlignment w:val="baseline"/>
              <w:rPr>
                <w:rFonts w:eastAsia="Lucida Sans Unicode" w:cs="Mangal"/>
                <w:b/>
                <w:color w:val="000000" w:themeColor="text1"/>
                <w:kern w:val="1"/>
                <w:lang w:eastAsia="hi-IN" w:bidi="hi-IN"/>
              </w:rPr>
            </w:pPr>
          </w:p>
          <w:p w:rsidR="00C60CBB" w:rsidRPr="00F00CD5" w:rsidRDefault="00C60CBB" w:rsidP="00C60CBB">
            <w:pPr>
              <w:widowControl w:val="0"/>
              <w:textAlignment w:val="baseline"/>
              <w:rPr>
                <w:rFonts w:eastAsia="Lucida Sans Unicode" w:cs="Mangal"/>
                <w:color w:val="000000" w:themeColor="text1"/>
                <w:kern w:val="1"/>
                <w:lang w:eastAsia="hi-IN" w:bidi="hi-IN"/>
              </w:rPr>
            </w:pPr>
            <w:r w:rsidRPr="00F00CD5">
              <w:rPr>
                <w:rFonts w:eastAsia="Lucida Sans Unicode" w:cs="Mangal"/>
                <w:color w:val="000000" w:themeColor="text1"/>
                <w:kern w:val="1"/>
                <w:lang w:eastAsia="hi-IN" w:bidi="hi-IN"/>
              </w:rPr>
              <w:t>Наименование</w:t>
            </w:r>
          </w:p>
          <w:p w:rsidR="00C60CBB" w:rsidRPr="00F00CD5" w:rsidRDefault="00C60CBB" w:rsidP="00C60CBB">
            <w:pPr>
              <w:widowControl w:val="0"/>
              <w:textAlignment w:val="baseline"/>
              <w:rPr>
                <w:rFonts w:eastAsia="Lucida Sans Unicode" w:cs="Mangal"/>
                <w:color w:val="000000" w:themeColor="text1"/>
                <w:kern w:val="1"/>
                <w:lang w:eastAsia="hi-IN" w:bidi="hi-IN"/>
              </w:rPr>
            </w:pPr>
            <w:r w:rsidRPr="00F00CD5">
              <w:rPr>
                <w:rFonts w:eastAsia="Lucida Sans Unicode" w:cs="Mangal"/>
                <w:color w:val="000000" w:themeColor="text1"/>
                <w:kern w:val="1"/>
                <w:lang w:eastAsia="hi-IN" w:bidi="hi-IN"/>
              </w:rPr>
              <w:t>Место нахождения, Тел.</w:t>
            </w:r>
          </w:p>
          <w:p w:rsidR="00C60CBB" w:rsidRPr="00F00CD5" w:rsidRDefault="00C60CBB" w:rsidP="00C60CBB">
            <w:pPr>
              <w:widowControl w:val="0"/>
              <w:textAlignment w:val="baseline"/>
              <w:rPr>
                <w:rFonts w:eastAsia="Lucida Sans Unicode" w:cs="Mangal"/>
                <w:color w:val="000000" w:themeColor="text1"/>
                <w:kern w:val="1"/>
                <w:lang w:eastAsia="hi-IN" w:bidi="hi-IN"/>
              </w:rPr>
            </w:pPr>
            <w:r w:rsidRPr="00F00CD5">
              <w:rPr>
                <w:rFonts w:eastAsia="Lucida Sans Unicode" w:cs="Mangal"/>
                <w:color w:val="000000" w:themeColor="text1"/>
                <w:kern w:val="1"/>
                <w:lang w:eastAsia="hi-IN" w:bidi="hi-IN"/>
              </w:rPr>
              <w:t>ИНН /КПП</w:t>
            </w:r>
          </w:p>
          <w:p w:rsidR="00C60CBB" w:rsidRPr="00F00CD5" w:rsidRDefault="00C60CBB" w:rsidP="00C60CBB">
            <w:pPr>
              <w:widowControl w:val="0"/>
              <w:textAlignment w:val="baseline"/>
              <w:rPr>
                <w:rFonts w:eastAsia="Lucida Sans Unicode" w:cs="Mangal"/>
                <w:color w:val="000000" w:themeColor="text1"/>
                <w:kern w:val="1"/>
                <w:lang w:eastAsia="hi-IN" w:bidi="hi-IN"/>
              </w:rPr>
            </w:pPr>
            <w:r w:rsidRPr="00F00CD5">
              <w:rPr>
                <w:rFonts w:eastAsia="Lucida Sans Unicode" w:cs="Mangal"/>
                <w:color w:val="000000" w:themeColor="text1"/>
                <w:kern w:val="1"/>
                <w:lang w:eastAsia="hi-IN" w:bidi="hi-IN"/>
              </w:rPr>
              <w:t>р/с                                            к/с</w:t>
            </w:r>
          </w:p>
          <w:p w:rsidR="00C60CBB" w:rsidRPr="00F00CD5" w:rsidRDefault="00C60CBB" w:rsidP="00C60CBB">
            <w:pPr>
              <w:widowControl w:val="0"/>
              <w:textAlignment w:val="baseline"/>
              <w:rPr>
                <w:rFonts w:eastAsia="Lucida Sans Unicode" w:cs="Mangal"/>
                <w:color w:val="000000" w:themeColor="text1"/>
                <w:kern w:val="1"/>
                <w:lang w:eastAsia="hi-IN" w:bidi="hi-IN"/>
              </w:rPr>
            </w:pPr>
            <w:r w:rsidRPr="00F00CD5">
              <w:rPr>
                <w:rFonts w:eastAsia="Lucida Sans Unicode" w:cs="Mangal"/>
                <w:color w:val="000000" w:themeColor="text1"/>
                <w:kern w:val="1"/>
                <w:lang w:eastAsia="hi-IN" w:bidi="hi-IN"/>
              </w:rPr>
              <w:t>БИК</w:t>
            </w:r>
          </w:p>
          <w:p w:rsidR="00C60CBB" w:rsidRPr="00F00CD5" w:rsidRDefault="00C60CBB" w:rsidP="00C60CBB">
            <w:pPr>
              <w:widowControl w:val="0"/>
              <w:textAlignment w:val="baseline"/>
              <w:rPr>
                <w:rFonts w:eastAsia="Lucida Sans Unicode" w:cs="Mangal"/>
                <w:color w:val="000000" w:themeColor="text1"/>
                <w:kern w:val="1"/>
                <w:lang w:eastAsia="hi-IN" w:bidi="hi-IN"/>
              </w:rPr>
            </w:pPr>
            <w:r w:rsidRPr="00F00CD5">
              <w:rPr>
                <w:rFonts w:eastAsia="Lucida Sans Unicode" w:cs="Mangal"/>
                <w:color w:val="000000" w:themeColor="text1"/>
                <w:kern w:val="1"/>
                <w:lang w:eastAsia="hi-IN" w:bidi="hi-IN"/>
              </w:rPr>
              <w:t>Руководитель________________________________</w:t>
            </w:r>
          </w:p>
          <w:p w:rsidR="00C60CBB" w:rsidRPr="00F00CD5" w:rsidRDefault="00C60CBB" w:rsidP="00C60CBB">
            <w:pPr>
              <w:widowControl w:val="0"/>
              <w:textAlignment w:val="baseline"/>
              <w:rPr>
                <w:rFonts w:eastAsia="Lucida Sans Unicode" w:cs="Mangal"/>
                <w:color w:val="000000" w:themeColor="text1"/>
                <w:kern w:val="1"/>
                <w:lang w:eastAsia="hi-IN" w:bidi="hi-IN"/>
              </w:rPr>
            </w:pPr>
          </w:p>
          <w:p w:rsidR="00C60CBB" w:rsidRPr="00F00CD5" w:rsidRDefault="00C60CBB" w:rsidP="00C60CBB">
            <w:pPr>
              <w:widowControl w:val="0"/>
              <w:textAlignment w:val="baseline"/>
              <w:rPr>
                <w:rFonts w:eastAsia="Lucida Sans Unicode" w:cs="Mangal"/>
                <w:color w:val="000000" w:themeColor="text1"/>
                <w:kern w:val="1"/>
                <w:lang w:eastAsia="hi-IN" w:bidi="hi-IN"/>
              </w:rPr>
            </w:pPr>
          </w:p>
          <w:p w:rsidR="00C60CBB" w:rsidRPr="00F00CD5" w:rsidRDefault="00C60CBB" w:rsidP="00C60CBB">
            <w:pPr>
              <w:widowControl w:val="0"/>
              <w:textAlignment w:val="baseline"/>
              <w:rPr>
                <w:color w:val="000000" w:themeColor="text1"/>
              </w:rPr>
            </w:pPr>
            <w:r w:rsidRPr="00F00CD5">
              <w:rPr>
                <w:rFonts w:eastAsia="Lucida Sans Unicode" w:cs="Mangal"/>
                <w:color w:val="000000" w:themeColor="text1"/>
                <w:kern w:val="1"/>
                <w:lang w:eastAsia="hi-IN" w:bidi="hi-IN"/>
              </w:rPr>
              <w:t xml:space="preserve">         М.П.</w:t>
            </w:r>
          </w:p>
        </w:tc>
      </w:tr>
    </w:tbl>
    <w:p w:rsidR="00C60CBB" w:rsidRPr="00F00CD5" w:rsidRDefault="00C60CBB" w:rsidP="00C60CBB">
      <w:pPr>
        <w:widowControl w:val="0"/>
        <w:jc w:val="right"/>
        <w:textAlignment w:val="baseline"/>
        <w:rPr>
          <w:color w:val="000000" w:themeColor="text1"/>
        </w:rPr>
      </w:pPr>
    </w:p>
    <w:p w:rsidR="00C60CBB" w:rsidRPr="00F00CD5" w:rsidRDefault="00C60CBB" w:rsidP="00C60CBB">
      <w:pPr>
        <w:pageBreakBefore/>
        <w:jc w:val="right"/>
        <w:textAlignment w:val="baseline"/>
        <w:rPr>
          <w:rFonts w:eastAsia="Arial"/>
          <w:color w:val="000000" w:themeColor="text1"/>
          <w:kern w:val="1"/>
        </w:rPr>
      </w:pPr>
      <w:r w:rsidRPr="00F00CD5">
        <w:rPr>
          <w:rFonts w:eastAsia="Arial"/>
          <w:color w:val="000000" w:themeColor="text1"/>
          <w:kern w:val="1"/>
        </w:rPr>
        <w:lastRenderedPageBreak/>
        <w:t>Приложение № 6</w:t>
      </w:r>
    </w:p>
    <w:p w:rsidR="00C60CBB" w:rsidRPr="00F00CD5" w:rsidRDefault="00C60CBB" w:rsidP="00C60CBB">
      <w:pPr>
        <w:ind w:firstLine="720"/>
        <w:jc w:val="right"/>
        <w:textAlignment w:val="baseline"/>
        <w:rPr>
          <w:rFonts w:eastAsia="Arial"/>
          <w:color w:val="000000" w:themeColor="text1"/>
          <w:kern w:val="1"/>
        </w:rPr>
      </w:pPr>
      <w:r w:rsidRPr="00F00CD5">
        <w:rPr>
          <w:rFonts w:eastAsia="Arial"/>
          <w:color w:val="000000" w:themeColor="text1"/>
          <w:kern w:val="1"/>
        </w:rPr>
        <w:t>к КОНКУРСНОЙ ДОКУМЕНТАЦИИ</w:t>
      </w:r>
    </w:p>
    <w:p w:rsidR="00C60CBB" w:rsidRPr="00F00CD5" w:rsidRDefault="00C60CBB" w:rsidP="00C60CBB">
      <w:pPr>
        <w:ind w:firstLine="720"/>
        <w:jc w:val="right"/>
        <w:textAlignment w:val="baseline"/>
        <w:rPr>
          <w:rFonts w:eastAsia="Arial"/>
          <w:color w:val="000000" w:themeColor="text1"/>
          <w:kern w:val="1"/>
        </w:rPr>
      </w:pPr>
      <w:r w:rsidRPr="00F00CD5">
        <w:rPr>
          <w:rFonts w:eastAsia="Arial"/>
          <w:color w:val="000000" w:themeColor="text1"/>
          <w:kern w:val="1"/>
        </w:rPr>
        <w:t>на открытый конкурс по отбору</w:t>
      </w:r>
    </w:p>
    <w:p w:rsidR="00C60CBB" w:rsidRPr="00F00CD5" w:rsidRDefault="00C60CBB" w:rsidP="00C60CBB">
      <w:pPr>
        <w:ind w:firstLine="720"/>
        <w:jc w:val="right"/>
        <w:textAlignment w:val="baseline"/>
        <w:rPr>
          <w:rFonts w:eastAsia="Arial"/>
          <w:color w:val="000000" w:themeColor="text1"/>
          <w:kern w:val="1"/>
        </w:rPr>
      </w:pPr>
      <w:r w:rsidRPr="00F00CD5">
        <w:rPr>
          <w:rFonts w:eastAsia="Arial"/>
          <w:color w:val="000000" w:themeColor="text1"/>
          <w:kern w:val="1"/>
        </w:rPr>
        <w:t>управляющей организации</w:t>
      </w:r>
    </w:p>
    <w:p w:rsidR="00C60CBB" w:rsidRPr="00F00CD5" w:rsidRDefault="00C60CBB" w:rsidP="00C60CBB">
      <w:pPr>
        <w:ind w:firstLine="720"/>
        <w:jc w:val="right"/>
        <w:textAlignment w:val="baseline"/>
        <w:rPr>
          <w:rFonts w:eastAsia="Arial"/>
          <w:color w:val="000000" w:themeColor="text1"/>
          <w:kern w:val="1"/>
        </w:rPr>
      </w:pPr>
      <w:r w:rsidRPr="00F00CD5">
        <w:rPr>
          <w:rFonts w:eastAsia="Arial"/>
          <w:color w:val="000000" w:themeColor="text1"/>
          <w:kern w:val="1"/>
        </w:rPr>
        <w:t>для управления</w:t>
      </w:r>
    </w:p>
    <w:p w:rsidR="00C60CBB" w:rsidRPr="00F00CD5" w:rsidRDefault="00C60CBB" w:rsidP="002C5A69">
      <w:pPr>
        <w:ind w:firstLine="720"/>
        <w:jc w:val="right"/>
        <w:textAlignment w:val="baseline"/>
        <w:rPr>
          <w:rFonts w:eastAsia="Arial"/>
          <w:color w:val="000000" w:themeColor="text1"/>
          <w:kern w:val="1"/>
        </w:rPr>
      </w:pPr>
      <w:r w:rsidRPr="00F00CD5">
        <w:rPr>
          <w:rFonts w:eastAsia="Arial"/>
          <w:color w:val="000000" w:themeColor="text1"/>
          <w:kern w:val="1"/>
        </w:rPr>
        <w:t>многоквартирным</w:t>
      </w:r>
      <w:r w:rsidR="00B62E89">
        <w:rPr>
          <w:rFonts w:eastAsia="Arial"/>
          <w:color w:val="000000" w:themeColor="text1"/>
          <w:kern w:val="1"/>
        </w:rPr>
        <w:t>и</w:t>
      </w:r>
      <w:r w:rsidRPr="00F00CD5">
        <w:rPr>
          <w:rFonts w:eastAsia="Arial"/>
          <w:color w:val="000000" w:themeColor="text1"/>
          <w:kern w:val="1"/>
        </w:rPr>
        <w:t xml:space="preserve"> дом</w:t>
      </w:r>
      <w:r w:rsidR="00B62E89">
        <w:rPr>
          <w:rFonts w:eastAsia="Arial"/>
          <w:color w:val="000000" w:themeColor="text1"/>
          <w:kern w:val="1"/>
        </w:rPr>
        <w:t>ами</w:t>
      </w:r>
    </w:p>
    <w:p w:rsidR="00C60CBB" w:rsidRPr="00F00CD5" w:rsidRDefault="00C60CBB" w:rsidP="00C60CBB">
      <w:pPr>
        <w:shd w:val="clear" w:color="auto" w:fill="FFFFFF"/>
        <w:spacing w:before="375" w:after="225"/>
        <w:jc w:val="center"/>
        <w:textAlignment w:val="baseline"/>
        <w:outlineLvl w:val="1"/>
        <w:rPr>
          <w:color w:val="000000" w:themeColor="text1"/>
          <w:spacing w:val="2"/>
          <w:sz w:val="24"/>
          <w:szCs w:val="24"/>
        </w:rPr>
      </w:pPr>
      <w:r w:rsidRPr="00F00CD5">
        <w:rPr>
          <w:color w:val="000000" w:themeColor="text1"/>
          <w:spacing w:val="2"/>
          <w:sz w:val="24"/>
          <w:szCs w:val="24"/>
        </w:rPr>
        <w:t>Расписка о получении заявки на участие в конкурсе по отбору управляющей организации для управления многоквартирным домом</w:t>
      </w:r>
      <w:r w:rsidRPr="00F00CD5">
        <w:rPr>
          <w:color w:val="000000" w:themeColor="text1"/>
          <w:spacing w:val="2"/>
          <w:sz w:val="24"/>
          <w:szCs w:val="24"/>
        </w:rPr>
        <w:br/>
      </w:r>
    </w:p>
    <w:tbl>
      <w:tblPr>
        <w:tblW w:w="0" w:type="auto"/>
        <w:tblCellMar>
          <w:left w:w="0" w:type="dxa"/>
          <w:right w:w="0" w:type="dxa"/>
        </w:tblCellMar>
        <w:tblLook w:val="04A0"/>
      </w:tblPr>
      <w:tblGrid>
        <w:gridCol w:w="380"/>
        <w:gridCol w:w="739"/>
        <w:gridCol w:w="380"/>
        <w:gridCol w:w="513"/>
        <w:gridCol w:w="844"/>
        <w:gridCol w:w="346"/>
        <w:gridCol w:w="180"/>
        <w:gridCol w:w="180"/>
        <w:gridCol w:w="344"/>
        <w:gridCol w:w="380"/>
        <w:gridCol w:w="179"/>
        <w:gridCol w:w="837"/>
        <w:gridCol w:w="670"/>
        <w:gridCol w:w="737"/>
        <w:gridCol w:w="735"/>
        <w:gridCol w:w="737"/>
        <w:gridCol w:w="1637"/>
        <w:gridCol w:w="370"/>
      </w:tblGrid>
      <w:tr w:rsidR="00C60CBB" w:rsidRPr="00F00CD5" w:rsidTr="00C60CBB">
        <w:trPr>
          <w:trHeight w:val="15"/>
        </w:trPr>
        <w:tc>
          <w:tcPr>
            <w:tcW w:w="370"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554" w:type="dxa"/>
            <w:hideMark/>
          </w:tcPr>
          <w:p w:rsidR="00C60CBB" w:rsidRPr="00F00CD5" w:rsidRDefault="00C60CBB" w:rsidP="00C60CBB">
            <w:pPr>
              <w:spacing w:after="200" w:line="276" w:lineRule="auto"/>
              <w:rPr>
                <w:color w:val="000000" w:themeColor="text1"/>
                <w:lang w:eastAsia="en-US"/>
              </w:rPr>
            </w:pPr>
          </w:p>
        </w:tc>
        <w:tc>
          <w:tcPr>
            <w:tcW w:w="924"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924"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1848"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r>
      <w:tr w:rsidR="00C60CBB" w:rsidRPr="00F00CD5" w:rsidTr="00C60CBB">
        <w:tc>
          <w:tcPr>
            <w:tcW w:w="6283" w:type="dxa"/>
            <w:gridSpan w:val="13"/>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Настоящая расписка выдана претенденту</w:t>
            </w:r>
          </w:p>
        </w:tc>
        <w:tc>
          <w:tcPr>
            <w:tcW w:w="4435" w:type="dxa"/>
            <w:gridSpan w:val="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организации или ф.и.о. индивидуального предпринимателя)</w:t>
            </w:r>
          </w:p>
        </w:tc>
      </w:tr>
      <w:tr w:rsidR="00C60CBB" w:rsidRPr="00F00CD5"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w:t>
            </w:r>
          </w:p>
        </w:tc>
      </w:tr>
      <w:tr w:rsidR="00C60CBB" w:rsidRPr="00F00CD5" w:rsidTr="00C60CBB">
        <w:tc>
          <w:tcPr>
            <w:tcW w:w="5544" w:type="dxa"/>
            <w:gridSpan w:val="1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Федерации от 6 февраля 2006 года N 75,</w:t>
            </w:r>
          </w:p>
        </w:tc>
        <w:tc>
          <w:tcPr>
            <w:tcW w:w="5174" w:type="dxa"/>
            <w:gridSpan w:val="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5544" w:type="dxa"/>
            <w:gridSpan w:val="1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174" w:type="dxa"/>
            <w:gridSpan w:val="6"/>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организатора конкурса)</w:t>
            </w: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w:t>
            </w:r>
          </w:p>
        </w:tc>
      </w:tr>
      <w:tr w:rsidR="00C60CBB" w:rsidRPr="00F00CD5" w:rsidTr="00C60CBB">
        <w:tc>
          <w:tcPr>
            <w:tcW w:w="3696"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(многоквартирными домами)</w:t>
            </w:r>
          </w:p>
        </w:tc>
        <w:tc>
          <w:tcPr>
            <w:tcW w:w="7022" w:type="dxa"/>
            <w:gridSpan w:val="10"/>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696"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022" w:type="dxa"/>
            <w:gridSpan w:val="10"/>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(адрес многоквартирного дома)</w:t>
            </w:r>
          </w:p>
        </w:tc>
      </w:tr>
      <w:tr w:rsidR="00C60CBB" w:rsidRPr="00F00CD5" w:rsidTr="00C60CBB">
        <w:tc>
          <w:tcPr>
            <w:tcW w:w="3326" w:type="dxa"/>
            <w:gridSpan w:val="6"/>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Заявка зарегистрирована "</w:t>
            </w:r>
          </w:p>
        </w:tc>
        <w:tc>
          <w:tcPr>
            <w:tcW w:w="739" w:type="dxa"/>
            <w:gridSpan w:val="3"/>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1848" w:type="dxa"/>
            <w:gridSpan w:val="3"/>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tcMar>
              <w:top w:w="0" w:type="dxa"/>
              <w:left w:w="149" w:type="dxa"/>
              <w:bottom w:w="0" w:type="dxa"/>
              <w:right w:w="149" w:type="dxa"/>
            </w:tcMar>
            <w:hideMark/>
          </w:tcPr>
          <w:p w:rsidR="00C60CBB" w:rsidRPr="00F00CD5" w:rsidRDefault="0030112D" w:rsidP="00C60CBB">
            <w:pPr>
              <w:spacing w:line="315" w:lineRule="atLeast"/>
              <w:textAlignment w:val="baseline"/>
              <w:rPr>
                <w:color w:val="000000" w:themeColor="text1"/>
              </w:rPr>
            </w:pPr>
            <w:r w:rsidRPr="00F00CD5">
              <w:rPr>
                <w:color w:val="000000" w:themeColor="text1"/>
              </w:rPr>
              <w:t>20</w:t>
            </w:r>
          </w:p>
        </w:tc>
        <w:tc>
          <w:tcPr>
            <w:tcW w:w="739"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F00CD5" w:rsidP="00CC1E7F">
            <w:pPr>
              <w:spacing w:line="276" w:lineRule="auto"/>
              <w:rPr>
                <w:color w:val="000000" w:themeColor="text1"/>
                <w:lang w:eastAsia="en-US"/>
              </w:rPr>
            </w:pPr>
            <w:r w:rsidRPr="00F00CD5">
              <w:rPr>
                <w:color w:val="000000" w:themeColor="text1"/>
                <w:lang w:eastAsia="en-US"/>
              </w:rPr>
              <w:t>2</w:t>
            </w:r>
            <w:r w:rsidR="00CC1E7F">
              <w:rPr>
                <w:color w:val="000000" w:themeColor="text1"/>
                <w:lang w:eastAsia="en-US"/>
              </w:rPr>
              <w:t>2</w:t>
            </w:r>
          </w:p>
        </w:tc>
        <w:tc>
          <w:tcPr>
            <w:tcW w:w="739"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 в</w:t>
            </w:r>
          </w:p>
        </w:tc>
        <w:tc>
          <w:tcPr>
            <w:tcW w:w="2218"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документа, в котором регистрируется заявка)</w:t>
            </w:r>
          </w:p>
        </w:tc>
      </w:tr>
      <w:tr w:rsidR="00C60CBB" w:rsidRPr="00F00CD5" w:rsidTr="00C60CBB">
        <w:tc>
          <w:tcPr>
            <w:tcW w:w="2033"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под номером</w:t>
            </w:r>
          </w:p>
        </w:tc>
        <w:tc>
          <w:tcPr>
            <w:tcW w:w="8316" w:type="dxa"/>
            <w:gridSpan w:val="13"/>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Лицо, уполномоченное организатором конкурса принимать заявки на участие в конкурсе</w:t>
            </w:r>
          </w:p>
        </w:tc>
      </w:tr>
      <w:tr w:rsidR="00C60CBB" w:rsidRPr="00F00CD5"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(должность)</w:t>
            </w:r>
          </w:p>
        </w:tc>
      </w:tr>
      <w:tr w:rsidR="00C60CBB" w:rsidRPr="00F00CD5" w:rsidTr="00C60CBB">
        <w:tc>
          <w:tcPr>
            <w:tcW w:w="3511" w:type="dxa"/>
            <w:gridSpan w:val="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653" w:type="dxa"/>
            <w:gridSpan w:val="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511" w:type="dxa"/>
            <w:gridSpan w:val="7"/>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(подпись)</w:t>
            </w:r>
          </w:p>
        </w:tc>
        <w:tc>
          <w:tcPr>
            <w:tcW w:w="55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653" w:type="dxa"/>
            <w:gridSpan w:val="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C60CBB" w:rsidRPr="00F00CD5" w:rsidTr="00C60CBB">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739"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1478"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3"/>
            <w:tcMar>
              <w:top w:w="0" w:type="dxa"/>
              <w:left w:w="149" w:type="dxa"/>
              <w:bottom w:w="0" w:type="dxa"/>
              <w:right w:w="149" w:type="dxa"/>
            </w:tcMar>
            <w:hideMark/>
          </w:tcPr>
          <w:p w:rsidR="00C60CBB" w:rsidRPr="00F00CD5" w:rsidRDefault="0030112D" w:rsidP="00C60CBB">
            <w:pPr>
              <w:spacing w:line="315" w:lineRule="atLeast"/>
              <w:textAlignment w:val="baseline"/>
              <w:rPr>
                <w:color w:val="000000" w:themeColor="text1"/>
              </w:rPr>
            </w:pPr>
            <w:r w:rsidRPr="00F00CD5">
              <w:rPr>
                <w:color w:val="000000" w:themeColor="text1"/>
              </w:rPr>
              <w:t>20</w:t>
            </w:r>
          </w:p>
        </w:tc>
        <w:tc>
          <w:tcPr>
            <w:tcW w:w="924" w:type="dxa"/>
            <w:gridSpan w:val="3"/>
            <w:tcBorders>
              <w:top w:val="nil"/>
              <w:left w:val="nil"/>
              <w:bottom w:val="single" w:sz="6" w:space="0" w:color="000000"/>
              <w:right w:val="nil"/>
            </w:tcBorders>
            <w:tcMar>
              <w:top w:w="0" w:type="dxa"/>
              <w:left w:w="149" w:type="dxa"/>
              <w:bottom w:w="0" w:type="dxa"/>
              <w:right w:w="149" w:type="dxa"/>
            </w:tcMar>
            <w:hideMark/>
          </w:tcPr>
          <w:p w:rsidR="00C60CBB" w:rsidRPr="00F00CD5" w:rsidRDefault="0030112D" w:rsidP="007A6451">
            <w:pPr>
              <w:spacing w:line="276" w:lineRule="auto"/>
              <w:rPr>
                <w:color w:val="000000" w:themeColor="text1"/>
                <w:lang w:eastAsia="en-US"/>
              </w:rPr>
            </w:pPr>
            <w:r w:rsidRPr="00F00CD5">
              <w:rPr>
                <w:color w:val="000000" w:themeColor="text1"/>
                <w:lang w:eastAsia="en-US"/>
              </w:rPr>
              <w:t>2</w:t>
            </w:r>
            <w:r w:rsidR="007A6451">
              <w:rPr>
                <w:color w:val="000000" w:themeColor="text1"/>
                <w:lang w:eastAsia="en-US"/>
              </w:rPr>
              <w:t>2</w:t>
            </w:r>
          </w:p>
        </w:tc>
        <w:tc>
          <w:tcPr>
            <w:tcW w:w="6098" w:type="dxa"/>
            <w:gridSpan w:val="7"/>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w:t>
            </w: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718" w:type="dxa"/>
            <w:gridSpan w:val="1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М.П.</w:t>
            </w:r>
          </w:p>
        </w:tc>
      </w:tr>
    </w:tbl>
    <w:p w:rsidR="00C60CBB" w:rsidRPr="005775D1" w:rsidRDefault="00C60CBB" w:rsidP="00C60CBB">
      <w:pPr>
        <w:shd w:val="clear" w:color="auto" w:fill="FFFFFF"/>
        <w:spacing w:before="375" w:after="225"/>
        <w:jc w:val="center"/>
        <w:textAlignment w:val="baseline"/>
        <w:outlineLvl w:val="1"/>
        <w:rPr>
          <w:color w:val="3C3C3C"/>
          <w:spacing w:val="2"/>
        </w:rPr>
      </w:pPr>
    </w:p>
    <w:p w:rsidR="00C60CBB" w:rsidRPr="005775D1" w:rsidRDefault="00C60CBB" w:rsidP="00C60CBB">
      <w:pPr>
        <w:shd w:val="clear" w:color="auto" w:fill="FFFFFF"/>
        <w:spacing w:before="375" w:after="225"/>
        <w:jc w:val="center"/>
        <w:textAlignment w:val="baseline"/>
        <w:outlineLvl w:val="1"/>
        <w:rPr>
          <w:color w:val="3C3C3C"/>
          <w:spacing w:val="2"/>
        </w:rPr>
      </w:pPr>
    </w:p>
    <w:p w:rsidR="00C60CBB" w:rsidRPr="005775D1" w:rsidRDefault="00C60CBB" w:rsidP="00C60CBB">
      <w:pPr>
        <w:shd w:val="clear" w:color="auto" w:fill="FFFFFF"/>
        <w:spacing w:before="375" w:after="225"/>
        <w:jc w:val="center"/>
        <w:textAlignment w:val="baseline"/>
        <w:outlineLvl w:val="1"/>
        <w:rPr>
          <w:color w:val="3C3C3C"/>
          <w:spacing w:val="2"/>
        </w:rPr>
      </w:pPr>
    </w:p>
    <w:p w:rsidR="00C60CBB" w:rsidRPr="005775D1" w:rsidRDefault="00C60CBB" w:rsidP="00C60CBB">
      <w:pPr>
        <w:shd w:val="clear" w:color="auto" w:fill="FFFFFF"/>
        <w:spacing w:before="375" w:after="225"/>
        <w:jc w:val="center"/>
        <w:textAlignment w:val="baseline"/>
        <w:outlineLvl w:val="1"/>
        <w:rPr>
          <w:color w:val="3C3C3C"/>
          <w:spacing w:val="2"/>
        </w:rPr>
      </w:pPr>
    </w:p>
    <w:p w:rsidR="00C60CBB" w:rsidRDefault="00C60CBB" w:rsidP="00C60CBB">
      <w:pPr>
        <w:shd w:val="clear" w:color="auto" w:fill="FFFFFF"/>
        <w:spacing w:before="375" w:after="225"/>
        <w:jc w:val="center"/>
        <w:textAlignment w:val="baseline"/>
        <w:outlineLvl w:val="1"/>
        <w:rPr>
          <w:color w:val="3C3C3C"/>
          <w:spacing w:val="2"/>
        </w:rPr>
      </w:pPr>
    </w:p>
    <w:p w:rsidR="005775D1" w:rsidRDefault="005775D1" w:rsidP="00C60CBB">
      <w:pPr>
        <w:shd w:val="clear" w:color="auto" w:fill="FFFFFF"/>
        <w:spacing w:before="375" w:after="225"/>
        <w:jc w:val="center"/>
        <w:textAlignment w:val="baseline"/>
        <w:outlineLvl w:val="1"/>
        <w:rPr>
          <w:color w:val="3C3C3C"/>
          <w:spacing w:val="2"/>
        </w:rPr>
      </w:pPr>
    </w:p>
    <w:p w:rsidR="005775D1" w:rsidRDefault="005775D1" w:rsidP="00C60CBB">
      <w:pPr>
        <w:shd w:val="clear" w:color="auto" w:fill="FFFFFF"/>
        <w:spacing w:before="375" w:after="225"/>
        <w:jc w:val="center"/>
        <w:textAlignment w:val="baseline"/>
        <w:outlineLvl w:val="1"/>
        <w:rPr>
          <w:color w:val="3C3C3C"/>
          <w:spacing w:val="2"/>
        </w:rPr>
      </w:pPr>
    </w:p>
    <w:p w:rsidR="00F00CD5" w:rsidRDefault="00F00CD5" w:rsidP="00C60CBB">
      <w:pPr>
        <w:shd w:val="clear" w:color="auto" w:fill="FFFFFF"/>
        <w:spacing w:before="375" w:after="225"/>
        <w:jc w:val="center"/>
        <w:textAlignment w:val="baseline"/>
        <w:outlineLvl w:val="1"/>
        <w:rPr>
          <w:color w:val="3C3C3C"/>
          <w:spacing w:val="2"/>
        </w:rPr>
      </w:pPr>
    </w:p>
    <w:p w:rsidR="00F00CD5" w:rsidRDefault="00F00CD5" w:rsidP="00C60CBB">
      <w:pPr>
        <w:shd w:val="clear" w:color="auto" w:fill="FFFFFF"/>
        <w:spacing w:before="375" w:after="225"/>
        <w:jc w:val="center"/>
        <w:textAlignment w:val="baseline"/>
        <w:outlineLvl w:val="1"/>
        <w:rPr>
          <w:color w:val="3C3C3C"/>
          <w:spacing w:val="2"/>
        </w:rPr>
      </w:pPr>
    </w:p>
    <w:p w:rsidR="00F00CD5" w:rsidRDefault="00F00CD5" w:rsidP="00C60CBB">
      <w:pPr>
        <w:shd w:val="clear" w:color="auto" w:fill="FFFFFF"/>
        <w:spacing w:before="375" w:after="225"/>
        <w:jc w:val="center"/>
        <w:textAlignment w:val="baseline"/>
        <w:outlineLvl w:val="1"/>
        <w:rPr>
          <w:color w:val="3C3C3C"/>
          <w:spacing w:val="2"/>
        </w:rPr>
      </w:pPr>
    </w:p>
    <w:p w:rsidR="00F00CD5" w:rsidRDefault="00F00CD5" w:rsidP="00C60CBB">
      <w:pPr>
        <w:shd w:val="clear" w:color="auto" w:fill="FFFFFF"/>
        <w:spacing w:before="375" w:after="225"/>
        <w:jc w:val="center"/>
        <w:textAlignment w:val="baseline"/>
        <w:outlineLvl w:val="1"/>
        <w:rPr>
          <w:color w:val="3C3C3C"/>
          <w:spacing w:val="2"/>
        </w:rPr>
      </w:pPr>
    </w:p>
    <w:p w:rsidR="00C60CBB" w:rsidRPr="00F00CD5" w:rsidRDefault="00C60CBB" w:rsidP="00C60CBB">
      <w:pPr>
        <w:shd w:val="clear" w:color="auto" w:fill="FFFFFF"/>
        <w:spacing w:before="375" w:after="225"/>
        <w:jc w:val="center"/>
        <w:textAlignment w:val="baseline"/>
        <w:outlineLvl w:val="1"/>
        <w:rPr>
          <w:color w:val="000000" w:themeColor="text1"/>
          <w:spacing w:val="2"/>
          <w:sz w:val="24"/>
          <w:szCs w:val="24"/>
        </w:rPr>
      </w:pPr>
      <w:r w:rsidRPr="00F00CD5">
        <w:rPr>
          <w:color w:val="000000" w:themeColor="text1"/>
          <w:spacing w:val="2"/>
          <w:sz w:val="24"/>
          <w:szCs w:val="24"/>
        </w:rPr>
        <w:t>Протокол вскрытия конвертов с заявками на участие в конкурсе по отбору управляющей организации для управления многоквартирным домом</w:t>
      </w:r>
    </w:p>
    <w:p w:rsidR="00C60CBB" w:rsidRPr="00F00CD5" w:rsidRDefault="00C60CBB" w:rsidP="00C60CBB">
      <w:pPr>
        <w:shd w:val="clear" w:color="auto" w:fill="FFFFFF"/>
        <w:spacing w:line="315" w:lineRule="atLeast"/>
        <w:textAlignment w:val="baseline"/>
        <w:rPr>
          <w:color w:val="000000" w:themeColor="text1"/>
          <w:spacing w:val="2"/>
          <w:sz w:val="28"/>
          <w:szCs w:val="28"/>
        </w:rPr>
      </w:pPr>
    </w:p>
    <w:tbl>
      <w:tblPr>
        <w:tblW w:w="0" w:type="auto"/>
        <w:tblCellMar>
          <w:left w:w="0" w:type="dxa"/>
          <w:right w:w="0" w:type="dxa"/>
        </w:tblCellMar>
        <w:tblLook w:val="04A0"/>
      </w:tblPr>
      <w:tblGrid>
        <w:gridCol w:w="380"/>
        <w:gridCol w:w="531"/>
        <w:gridCol w:w="182"/>
        <w:gridCol w:w="191"/>
        <w:gridCol w:w="189"/>
        <w:gridCol w:w="182"/>
        <w:gridCol w:w="1242"/>
        <w:gridCol w:w="185"/>
        <w:gridCol w:w="540"/>
        <w:gridCol w:w="364"/>
        <w:gridCol w:w="535"/>
        <w:gridCol w:w="2281"/>
        <w:gridCol w:w="898"/>
        <w:gridCol w:w="2118"/>
        <w:gridCol w:w="370"/>
      </w:tblGrid>
      <w:tr w:rsidR="00C60CBB" w:rsidRPr="00F00CD5" w:rsidTr="00C60CBB">
        <w:trPr>
          <w:trHeight w:val="15"/>
        </w:trPr>
        <w:tc>
          <w:tcPr>
            <w:tcW w:w="370" w:type="dxa"/>
            <w:hideMark/>
          </w:tcPr>
          <w:p w:rsidR="00C60CBB" w:rsidRPr="00F00CD5" w:rsidRDefault="00C60CBB" w:rsidP="00C60CBB">
            <w:pPr>
              <w:spacing w:after="200" w:line="276" w:lineRule="auto"/>
              <w:rPr>
                <w:color w:val="000000" w:themeColor="text1"/>
                <w:sz w:val="28"/>
                <w:szCs w:val="28"/>
                <w:lang w:eastAsia="en-US"/>
              </w:rPr>
            </w:pPr>
          </w:p>
        </w:tc>
        <w:tc>
          <w:tcPr>
            <w:tcW w:w="554"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294"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554" w:type="dxa"/>
            <w:hideMark/>
          </w:tcPr>
          <w:p w:rsidR="00C60CBB" w:rsidRPr="00F00CD5" w:rsidRDefault="00C60CBB" w:rsidP="00C60CBB">
            <w:pPr>
              <w:spacing w:after="200" w:line="276" w:lineRule="auto"/>
              <w:rPr>
                <w:color w:val="000000" w:themeColor="text1"/>
                <w:sz w:val="28"/>
                <w:szCs w:val="28"/>
                <w:lang w:eastAsia="en-US"/>
              </w:rPr>
            </w:pPr>
          </w:p>
        </w:tc>
        <w:tc>
          <w:tcPr>
            <w:tcW w:w="370" w:type="dxa"/>
            <w:hideMark/>
          </w:tcPr>
          <w:p w:rsidR="00C60CBB" w:rsidRPr="00F00CD5" w:rsidRDefault="00C60CBB" w:rsidP="00C60CBB">
            <w:pPr>
              <w:spacing w:after="200" w:line="276" w:lineRule="auto"/>
              <w:rPr>
                <w:color w:val="000000" w:themeColor="text1"/>
                <w:sz w:val="28"/>
                <w:szCs w:val="28"/>
                <w:lang w:eastAsia="en-US"/>
              </w:rPr>
            </w:pPr>
          </w:p>
        </w:tc>
        <w:tc>
          <w:tcPr>
            <w:tcW w:w="554" w:type="dxa"/>
            <w:hideMark/>
          </w:tcPr>
          <w:p w:rsidR="00C60CBB" w:rsidRPr="00F00CD5" w:rsidRDefault="00C60CBB" w:rsidP="00C60CBB">
            <w:pPr>
              <w:spacing w:after="200" w:line="276" w:lineRule="auto"/>
              <w:rPr>
                <w:color w:val="000000" w:themeColor="text1"/>
                <w:sz w:val="28"/>
                <w:szCs w:val="28"/>
                <w:lang w:eastAsia="en-US"/>
              </w:rPr>
            </w:pPr>
          </w:p>
        </w:tc>
        <w:tc>
          <w:tcPr>
            <w:tcW w:w="2402" w:type="dxa"/>
            <w:hideMark/>
          </w:tcPr>
          <w:p w:rsidR="00C60CBB" w:rsidRPr="00F00CD5" w:rsidRDefault="00C60CBB" w:rsidP="00C60CBB">
            <w:pPr>
              <w:spacing w:after="200" w:line="276" w:lineRule="auto"/>
              <w:rPr>
                <w:color w:val="000000" w:themeColor="text1"/>
                <w:sz w:val="28"/>
                <w:szCs w:val="28"/>
                <w:lang w:eastAsia="en-US"/>
              </w:rPr>
            </w:pPr>
          </w:p>
        </w:tc>
        <w:tc>
          <w:tcPr>
            <w:tcW w:w="924" w:type="dxa"/>
            <w:hideMark/>
          </w:tcPr>
          <w:p w:rsidR="00C60CBB" w:rsidRPr="00F00CD5" w:rsidRDefault="00C60CBB" w:rsidP="00C60CBB">
            <w:pPr>
              <w:spacing w:after="200" w:line="276" w:lineRule="auto"/>
              <w:rPr>
                <w:color w:val="000000" w:themeColor="text1"/>
                <w:sz w:val="28"/>
                <w:szCs w:val="28"/>
                <w:lang w:eastAsia="en-US"/>
              </w:rPr>
            </w:pPr>
          </w:p>
        </w:tc>
        <w:tc>
          <w:tcPr>
            <w:tcW w:w="2218" w:type="dxa"/>
            <w:hideMark/>
          </w:tcPr>
          <w:p w:rsidR="00C60CBB" w:rsidRPr="00F00CD5" w:rsidRDefault="00C60CBB" w:rsidP="00C60CBB">
            <w:pPr>
              <w:spacing w:after="200" w:line="276" w:lineRule="auto"/>
              <w:rPr>
                <w:color w:val="000000" w:themeColor="text1"/>
                <w:sz w:val="28"/>
                <w:szCs w:val="28"/>
                <w:lang w:eastAsia="en-US"/>
              </w:rPr>
            </w:pPr>
          </w:p>
        </w:tc>
        <w:tc>
          <w:tcPr>
            <w:tcW w:w="370" w:type="dxa"/>
            <w:hideMark/>
          </w:tcPr>
          <w:p w:rsidR="00C60CBB" w:rsidRPr="00F00CD5" w:rsidRDefault="00C60CBB" w:rsidP="00C60CBB">
            <w:pPr>
              <w:spacing w:after="200" w:line="276" w:lineRule="auto"/>
              <w:rPr>
                <w:color w:val="000000" w:themeColor="text1"/>
                <w:sz w:val="28"/>
                <w:szCs w:val="28"/>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w:t>
            </w:r>
            <w:r w:rsidR="00B93B92" w:rsidRPr="00F00CD5">
              <w:rPr>
                <w:color w:val="000000" w:themeColor="text1"/>
              </w:rPr>
              <w:t xml:space="preserve"> </w:t>
            </w:r>
          </w:p>
        </w:tc>
      </w:tr>
      <w:tr w:rsidR="00C60CBB" w:rsidRPr="00F00CD5" w:rsidTr="00C60CBB">
        <w:tc>
          <w:tcPr>
            <w:tcW w:w="1663" w:type="dxa"/>
            <w:gridSpan w:val="6"/>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по адресу</w:t>
            </w:r>
          </w:p>
        </w:tc>
        <w:tc>
          <w:tcPr>
            <w:tcW w:w="8501"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5"/>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члены комиссии:</w:t>
            </w:r>
          </w:p>
        </w:tc>
        <w:tc>
          <w:tcPr>
            <w:tcW w:w="6468" w:type="dxa"/>
            <w:gridSpan w:val="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4"/>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4"/>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 членов комиссии)</w:t>
            </w:r>
          </w:p>
        </w:tc>
        <w:tc>
          <w:tcPr>
            <w:tcW w:w="370"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610" w:type="dxa"/>
            <w:gridSpan w:val="13"/>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в присутствии претендентов:</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должность, ф.и.о. их представителей</w:t>
            </w:r>
            <w:r w:rsidRPr="00F00CD5">
              <w:rPr>
                <w:color w:val="000000" w:themeColor="text1"/>
              </w:rPr>
              <w:br/>
              <w:t>или ф.и.о. индивидуальных предпринимателей)</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составили настоящий протокол о том, что на момент вскрытия конвертов с заявками на участие в конкурсе поступили следующие заявки:</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3.</w:t>
            </w:r>
          </w:p>
        </w:tc>
        <w:tc>
          <w:tcPr>
            <w:tcW w:w="8870" w:type="dxa"/>
            <w:gridSpan w:val="10"/>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(наименование претендентов, количество страниц в заявке)</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Разъяснение сведений, содержащихся в документах, представленных претендентами:</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7022" w:type="dxa"/>
            <w:gridSpan w:val="1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Настоящий протокол составлен в двух экземплярах на</w:t>
            </w:r>
          </w:p>
        </w:tc>
        <w:tc>
          <w:tcPr>
            <w:tcW w:w="924"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2587"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листах.</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5"/>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 подпись)</w:t>
            </w: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Члены комиссии:</w:t>
            </w:r>
          </w:p>
        </w:tc>
        <w:tc>
          <w:tcPr>
            <w:tcW w:w="7392" w:type="dxa"/>
            <w:gridSpan w:val="7"/>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2" w:type="dxa"/>
            <w:gridSpan w:val="7"/>
            <w:tcBorders>
              <w:top w:val="single" w:sz="6" w:space="0" w:color="000000"/>
              <w:left w:val="nil"/>
              <w:bottom w:val="nil"/>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2" w:type="dxa"/>
            <w:gridSpan w:val="7"/>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2" w:type="dxa"/>
            <w:gridSpan w:val="7"/>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 подписи)</w:t>
            </w:r>
          </w:p>
        </w:tc>
      </w:tr>
      <w:tr w:rsidR="00C60CBB" w:rsidRPr="00F00CD5" w:rsidTr="00C60CBB">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1478"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2"/>
            <w:tcMar>
              <w:top w:w="0" w:type="dxa"/>
              <w:left w:w="149" w:type="dxa"/>
              <w:bottom w:w="0" w:type="dxa"/>
              <w:right w:w="149" w:type="dxa"/>
            </w:tcMar>
            <w:hideMark/>
          </w:tcPr>
          <w:p w:rsidR="00C60CBB" w:rsidRPr="00F00CD5" w:rsidRDefault="0030112D" w:rsidP="00C60CBB">
            <w:pPr>
              <w:spacing w:line="315" w:lineRule="atLeast"/>
              <w:textAlignment w:val="baseline"/>
              <w:rPr>
                <w:color w:val="000000" w:themeColor="text1"/>
              </w:rPr>
            </w:pPr>
            <w:r w:rsidRPr="00F00CD5">
              <w:rPr>
                <w:color w:val="000000" w:themeColor="text1"/>
              </w:rPr>
              <w:t>20</w:t>
            </w:r>
          </w:p>
        </w:tc>
        <w:tc>
          <w:tcPr>
            <w:tcW w:w="924"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F00CD5" w:rsidP="00C60CBB">
            <w:pPr>
              <w:spacing w:line="276" w:lineRule="auto"/>
              <w:rPr>
                <w:color w:val="000000" w:themeColor="text1"/>
                <w:lang w:eastAsia="en-US"/>
              </w:rPr>
            </w:pPr>
            <w:r>
              <w:rPr>
                <w:color w:val="000000" w:themeColor="text1"/>
                <w:lang w:eastAsia="en-US"/>
              </w:rPr>
              <w:t>21</w:t>
            </w:r>
          </w:p>
        </w:tc>
        <w:tc>
          <w:tcPr>
            <w:tcW w:w="591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М.П.</w:t>
            </w:r>
          </w:p>
        </w:tc>
      </w:tr>
    </w:tbl>
    <w:p w:rsidR="00C60CBB" w:rsidRPr="00F00CD5" w:rsidRDefault="00C60CBB" w:rsidP="00C60CBB">
      <w:pPr>
        <w:shd w:val="clear" w:color="auto" w:fill="FFFFFF"/>
        <w:spacing w:line="315" w:lineRule="atLeast"/>
        <w:jc w:val="right"/>
        <w:textAlignment w:val="baseline"/>
        <w:rPr>
          <w:color w:val="000000" w:themeColor="text1"/>
          <w:spacing w:val="2"/>
        </w:rPr>
      </w:pPr>
      <w:r w:rsidRPr="00F00CD5">
        <w:rPr>
          <w:color w:val="000000" w:themeColor="text1"/>
          <w:spacing w:val="2"/>
        </w:rPr>
        <w:br/>
      </w:r>
    </w:p>
    <w:p w:rsidR="00C60CBB" w:rsidRPr="00F00CD5" w:rsidRDefault="00C60CBB" w:rsidP="00C60CBB">
      <w:pPr>
        <w:shd w:val="clear" w:color="auto" w:fill="FFFFFF"/>
        <w:spacing w:line="315" w:lineRule="atLeast"/>
        <w:jc w:val="right"/>
        <w:textAlignment w:val="baseline"/>
        <w:rPr>
          <w:color w:val="000000" w:themeColor="text1"/>
          <w:spacing w:val="2"/>
        </w:rPr>
      </w:pPr>
    </w:p>
    <w:p w:rsidR="00C60CBB" w:rsidRPr="00F00CD5" w:rsidRDefault="00C60CBB" w:rsidP="00C60CBB">
      <w:pPr>
        <w:shd w:val="clear" w:color="auto" w:fill="FFFFFF"/>
        <w:spacing w:line="315" w:lineRule="atLeast"/>
        <w:jc w:val="right"/>
        <w:textAlignment w:val="baseline"/>
        <w:rPr>
          <w:color w:val="000000" w:themeColor="text1"/>
          <w:spacing w:val="2"/>
        </w:rPr>
      </w:pPr>
    </w:p>
    <w:p w:rsidR="00C60CBB" w:rsidRPr="00F00CD5" w:rsidRDefault="00C60CBB" w:rsidP="00C60CBB">
      <w:pPr>
        <w:shd w:val="clear" w:color="auto" w:fill="FFFFFF"/>
        <w:spacing w:line="315" w:lineRule="atLeast"/>
        <w:jc w:val="right"/>
        <w:textAlignment w:val="baseline"/>
        <w:rPr>
          <w:color w:val="000000" w:themeColor="text1"/>
          <w:spacing w:val="2"/>
        </w:rPr>
      </w:pPr>
    </w:p>
    <w:p w:rsidR="00C60CBB" w:rsidRPr="00F00CD5" w:rsidRDefault="00C60CBB" w:rsidP="00C60CBB">
      <w:pPr>
        <w:shd w:val="clear" w:color="auto" w:fill="FFFFFF"/>
        <w:spacing w:line="315" w:lineRule="atLeast"/>
        <w:jc w:val="right"/>
        <w:textAlignment w:val="baseline"/>
        <w:rPr>
          <w:color w:val="000000" w:themeColor="text1"/>
          <w:spacing w:val="2"/>
        </w:rPr>
      </w:pPr>
    </w:p>
    <w:p w:rsidR="002C5A69" w:rsidRDefault="002C5A69"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Pr="00F00CD5" w:rsidRDefault="004B6AD0" w:rsidP="00C60CBB">
      <w:pPr>
        <w:shd w:val="clear" w:color="auto" w:fill="FFFFFF"/>
        <w:spacing w:line="315" w:lineRule="atLeast"/>
        <w:jc w:val="right"/>
        <w:textAlignment w:val="baseline"/>
        <w:rPr>
          <w:color w:val="000000" w:themeColor="text1"/>
          <w:spacing w:val="2"/>
          <w:sz w:val="28"/>
          <w:szCs w:val="28"/>
        </w:rPr>
      </w:pPr>
    </w:p>
    <w:p w:rsidR="00C60CBB" w:rsidRPr="00F00CD5" w:rsidRDefault="00C60CBB" w:rsidP="00A64752">
      <w:pPr>
        <w:shd w:val="clear" w:color="auto" w:fill="FFFFFF"/>
        <w:spacing w:before="375" w:after="225"/>
        <w:jc w:val="center"/>
        <w:textAlignment w:val="baseline"/>
        <w:outlineLvl w:val="1"/>
        <w:rPr>
          <w:color w:val="000000" w:themeColor="text1"/>
          <w:spacing w:val="2"/>
          <w:sz w:val="24"/>
          <w:szCs w:val="24"/>
        </w:rPr>
      </w:pPr>
      <w:r w:rsidRPr="00F00CD5">
        <w:rPr>
          <w:color w:val="000000" w:themeColor="text1"/>
          <w:spacing w:val="2"/>
          <w:sz w:val="24"/>
          <w:szCs w:val="24"/>
        </w:rPr>
        <w:lastRenderedPageBreak/>
        <w:t>Протокол рассмотрения заявок на участие в конкурсе по отбору управляющей организации для у</w:t>
      </w:r>
      <w:r w:rsidR="00A64752" w:rsidRPr="00F00CD5">
        <w:rPr>
          <w:color w:val="000000" w:themeColor="text1"/>
          <w:spacing w:val="2"/>
          <w:sz w:val="24"/>
          <w:szCs w:val="24"/>
        </w:rPr>
        <w:t>правления многоквартирным домом</w:t>
      </w:r>
    </w:p>
    <w:p w:rsidR="005775D1" w:rsidRPr="00F00CD5" w:rsidRDefault="005775D1" w:rsidP="00A64752">
      <w:pPr>
        <w:shd w:val="clear" w:color="auto" w:fill="FFFFFF"/>
        <w:spacing w:before="375" w:after="225"/>
        <w:jc w:val="center"/>
        <w:textAlignment w:val="baseline"/>
        <w:outlineLvl w:val="1"/>
        <w:rPr>
          <w:color w:val="000000" w:themeColor="text1"/>
          <w:spacing w:val="2"/>
          <w:sz w:val="24"/>
          <w:szCs w:val="24"/>
        </w:rPr>
      </w:pPr>
    </w:p>
    <w:tbl>
      <w:tblPr>
        <w:tblW w:w="0" w:type="auto"/>
        <w:tblCellMar>
          <w:left w:w="0" w:type="dxa"/>
          <w:right w:w="0" w:type="dxa"/>
        </w:tblCellMar>
        <w:tblLook w:val="04A0"/>
      </w:tblPr>
      <w:tblGrid>
        <w:gridCol w:w="380"/>
        <w:gridCol w:w="532"/>
        <w:gridCol w:w="185"/>
        <w:gridCol w:w="192"/>
        <w:gridCol w:w="188"/>
        <w:gridCol w:w="183"/>
        <w:gridCol w:w="1241"/>
        <w:gridCol w:w="185"/>
        <w:gridCol w:w="540"/>
        <w:gridCol w:w="363"/>
        <w:gridCol w:w="536"/>
        <w:gridCol w:w="1756"/>
        <w:gridCol w:w="897"/>
        <w:gridCol w:w="2640"/>
        <w:gridCol w:w="370"/>
      </w:tblGrid>
      <w:tr w:rsidR="00C60CBB" w:rsidRPr="00F00CD5" w:rsidTr="00C60CBB">
        <w:trPr>
          <w:trHeight w:val="15"/>
        </w:trPr>
        <w:tc>
          <w:tcPr>
            <w:tcW w:w="370" w:type="dxa"/>
            <w:hideMark/>
          </w:tcPr>
          <w:p w:rsidR="00C60CBB" w:rsidRPr="00F00CD5" w:rsidRDefault="00C60CBB" w:rsidP="00C60CBB">
            <w:pPr>
              <w:spacing w:after="200" w:line="276" w:lineRule="auto"/>
              <w:rPr>
                <w:color w:val="000000" w:themeColor="text1"/>
                <w:sz w:val="28"/>
                <w:szCs w:val="28"/>
                <w:lang w:eastAsia="en-US"/>
              </w:rPr>
            </w:pPr>
          </w:p>
        </w:tc>
        <w:tc>
          <w:tcPr>
            <w:tcW w:w="554"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1294" w:type="dxa"/>
            <w:hideMark/>
          </w:tcPr>
          <w:p w:rsidR="00C60CBB" w:rsidRPr="00F00CD5" w:rsidRDefault="00C60CBB" w:rsidP="00C60CBB">
            <w:pPr>
              <w:spacing w:after="200" w:line="276" w:lineRule="auto"/>
              <w:rPr>
                <w:color w:val="000000" w:themeColor="text1"/>
                <w:sz w:val="28"/>
                <w:szCs w:val="28"/>
                <w:lang w:eastAsia="en-US"/>
              </w:rPr>
            </w:pPr>
          </w:p>
        </w:tc>
        <w:tc>
          <w:tcPr>
            <w:tcW w:w="185" w:type="dxa"/>
            <w:hideMark/>
          </w:tcPr>
          <w:p w:rsidR="00C60CBB" w:rsidRPr="00F00CD5" w:rsidRDefault="00C60CBB" w:rsidP="00C60CBB">
            <w:pPr>
              <w:spacing w:after="200" w:line="276" w:lineRule="auto"/>
              <w:rPr>
                <w:color w:val="000000" w:themeColor="text1"/>
                <w:sz w:val="28"/>
                <w:szCs w:val="28"/>
                <w:lang w:eastAsia="en-US"/>
              </w:rPr>
            </w:pPr>
          </w:p>
        </w:tc>
        <w:tc>
          <w:tcPr>
            <w:tcW w:w="554" w:type="dxa"/>
            <w:hideMark/>
          </w:tcPr>
          <w:p w:rsidR="00C60CBB" w:rsidRPr="00F00CD5" w:rsidRDefault="00C60CBB" w:rsidP="00C60CBB">
            <w:pPr>
              <w:spacing w:after="200" w:line="276" w:lineRule="auto"/>
              <w:rPr>
                <w:color w:val="000000" w:themeColor="text1"/>
                <w:sz w:val="28"/>
                <w:szCs w:val="28"/>
                <w:lang w:eastAsia="en-US"/>
              </w:rPr>
            </w:pPr>
          </w:p>
        </w:tc>
        <w:tc>
          <w:tcPr>
            <w:tcW w:w="370" w:type="dxa"/>
            <w:hideMark/>
          </w:tcPr>
          <w:p w:rsidR="00C60CBB" w:rsidRPr="00F00CD5" w:rsidRDefault="00C60CBB" w:rsidP="00C60CBB">
            <w:pPr>
              <w:spacing w:after="200" w:line="276" w:lineRule="auto"/>
              <w:rPr>
                <w:color w:val="000000" w:themeColor="text1"/>
                <w:sz w:val="28"/>
                <w:szCs w:val="28"/>
                <w:lang w:eastAsia="en-US"/>
              </w:rPr>
            </w:pPr>
          </w:p>
        </w:tc>
        <w:tc>
          <w:tcPr>
            <w:tcW w:w="554" w:type="dxa"/>
            <w:hideMark/>
          </w:tcPr>
          <w:p w:rsidR="00C60CBB" w:rsidRPr="00F00CD5" w:rsidRDefault="00C60CBB" w:rsidP="00C60CBB">
            <w:pPr>
              <w:spacing w:after="200" w:line="276" w:lineRule="auto"/>
              <w:rPr>
                <w:color w:val="000000" w:themeColor="text1"/>
                <w:sz w:val="28"/>
                <w:szCs w:val="28"/>
                <w:lang w:eastAsia="en-US"/>
              </w:rPr>
            </w:pPr>
          </w:p>
        </w:tc>
        <w:tc>
          <w:tcPr>
            <w:tcW w:w="1848" w:type="dxa"/>
            <w:hideMark/>
          </w:tcPr>
          <w:p w:rsidR="00C60CBB" w:rsidRPr="00F00CD5" w:rsidRDefault="00C60CBB" w:rsidP="00C60CBB">
            <w:pPr>
              <w:spacing w:after="200" w:line="276" w:lineRule="auto"/>
              <w:rPr>
                <w:color w:val="000000" w:themeColor="text1"/>
                <w:sz w:val="28"/>
                <w:szCs w:val="28"/>
                <w:lang w:eastAsia="en-US"/>
              </w:rPr>
            </w:pPr>
          </w:p>
        </w:tc>
        <w:tc>
          <w:tcPr>
            <w:tcW w:w="924" w:type="dxa"/>
            <w:hideMark/>
          </w:tcPr>
          <w:p w:rsidR="00C60CBB" w:rsidRPr="00F00CD5" w:rsidRDefault="00C60CBB" w:rsidP="00C60CBB">
            <w:pPr>
              <w:spacing w:after="200" w:line="276" w:lineRule="auto"/>
              <w:rPr>
                <w:color w:val="000000" w:themeColor="text1"/>
                <w:sz w:val="28"/>
                <w:szCs w:val="28"/>
                <w:lang w:eastAsia="en-US"/>
              </w:rPr>
            </w:pPr>
          </w:p>
        </w:tc>
        <w:tc>
          <w:tcPr>
            <w:tcW w:w="2772" w:type="dxa"/>
            <w:hideMark/>
          </w:tcPr>
          <w:p w:rsidR="00C60CBB" w:rsidRPr="00F00CD5" w:rsidRDefault="00C60CBB" w:rsidP="00C60CBB">
            <w:pPr>
              <w:spacing w:after="200" w:line="276" w:lineRule="auto"/>
              <w:rPr>
                <w:color w:val="000000" w:themeColor="text1"/>
                <w:sz w:val="28"/>
                <w:szCs w:val="28"/>
                <w:lang w:eastAsia="en-US"/>
              </w:rPr>
            </w:pPr>
          </w:p>
        </w:tc>
        <w:tc>
          <w:tcPr>
            <w:tcW w:w="370" w:type="dxa"/>
            <w:hideMark/>
          </w:tcPr>
          <w:p w:rsidR="00C60CBB" w:rsidRPr="00F00CD5" w:rsidRDefault="00C60CBB" w:rsidP="00C60CBB">
            <w:pPr>
              <w:spacing w:after="200" w:line="276" w:lineRule="auto"/>
              <w:rPr>
                <w:color w:val="000000" w:themeColor="text1"/>
                <w:sz w:val="28"/>
                <w:szCs w:val="28"/>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w:t>
            </w:r>
          </w:p>
        </w:tc>
      </w:tr>
      <w:tr w:rsidR="00C60CBB" w:rsidRPr="00F00CD5" w:rsidTr="00C60CBB">
        <w:tc>
          <w:tcPr>
            <w:tcW w:w="1663" w:type="dxa"/>
            <w:gridSpan w:val="6"/>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по адресу</w:t>
            </w:r>
          </w:p>
        </w:tc>
        <w:tc>
          <w:tcPr>
            <w:tcW w:w="8501"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5"/>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члены комиссии:</w:t>
            </w:r>
          </w:p>
        </w:tc>
        <w:tc>
          <w:tcPr>
            <w:tcW w:w="6468" w:type="dxa"/>
            <w:gridSpan w:val="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4"/>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4"/>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 членов комиссии)</w:t>
            </w:r>
          </w:p>
        </w:tc>
        <w:tc>
          <w:tcPr>
            <w:tcW w:w="370"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92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610" w:type="dxa"/>
            <w:gridSpan w:val="13"/>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в присутствии претендентов:</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должность, ф.и.о. их представителей</w:t>
            </w:r>
            <w:r w:rsidRPr="00F00CD5">
              <w:rPr>
                <w:color w:val="000000" w:themeColor="text1"/>
              </w:rPr>
              <w:br/>
              <w:t>или ф.и.о. индивидуальных предпринимателей)</w:t>
            </w:r>
          </w:p>
        </w:tc>
      </w:tr>
      <w:tr w:rsidR="00C60CBB" w:rsidRPr="00F00CD5" w:rsidTr="00C60CBB">
        <w:tc>
          <w:tcPr>
            <w:tcW w:w="10534" w:type="dxa"/>
            <w:gridSpan w:val="1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w:t>
            </w:r>
          </w:p>
        </w:tc>
        <w:tc>
          <w:tcPr>
            <w:tcW w:w="8870" w:type="dxa"/>
            <w:gridSpan w:val="10"/>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(наименование претендентов, количество страниц в заявке)</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 основании решения конкурсной комиссии признаны участниками конкурса следующие претенденты:</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w:t>
            </w:r>
          </w:p>
        </w:tc>
        <w:tc>
          <w:tcPr>
            <w:tcW w:w="8870" w:type="dxa"/>
            <w:gridSpan w:val="10"/>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или ф.и.о. индивидуальных предпринимателей, обоснование принятого решения)</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 основании решения конкурсной комиссии не допущены к участию в конкурсе следующие претенденты:</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или ф.и.о. индивидуального предпринимателя)</w:t>
            </w:r>
          </w:p>
        </w:tc>
      </w:tr>
      <w:tr w:rsidR="00C60CBB" w:rsidRPr="00F00CD5" w:rsidTr="00C60CBB">
        <w:tc>
          <w:tcPr>
            <w:tcW w:w="1663" w:type="dxa"/>
            <w:gridSpan w:val="6"/>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в связи с</w:t>
            </w:r>
          </w:p>
        </w:tc>
        <w:tc>
          <w:tcPr>
            <w:tcW w:w="8870" w:type="dxa"/>
            <w:gridSpan w:val="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663" w:type="dxa"/>
            <w:gridSpan w:val="6"/>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8870" w:type="dxa"/>
            <w:gridSpan w:val="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(причина отказа)</w:t>
            </w: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294"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240" w:type="dxa"/>
            <w:gridSpan w:val="11"/>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или ф.и.о. индивидуальных предпринимателей)</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663" w:type="dxa"/>
            <w:gridSpan w:val="6"/>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в связи с</w:t>
            </w:r>
          </w:p>
        </w:tc>
        <w:tc>
          <w:tcPr>
            <w:tcW w:w="8870" w:type="dxa"/>
            <w:gridSpan w:val="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663" w:type="dxa"/>
            <w:gridSpan w:val="6"/>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8870" w:type="dxa"/>
            <w:gridSpan w:val="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(причина отказа)</w:t>
            </w:r>
          </w:p>
        </w:tc>
      </w:tr>
      <w:tr w:rsidR="00C60CBB" w:rsidRPr="00F00CD5" w:rsidTr="00C60CBB">
        <w:tc>
          <w:tcPr>
            <w:tcW w:w="6468" w:type="dxa"/>
            <w:gridSpan w:val="1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Настоящий протокол составлен в двух экземплярах на</w:t>
            </w:r>
          </w:p>
        </w:tc>
        <w:tc>
          <w:tcPr>
            <w:tcW w:w="924"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142"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листах.</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4066"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5"/>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 подпись)</w:t>
            </w: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Члены комиссии:</w:t>
            </w:r>
          </w:p>
        </w:tc>
        <w:tc>
          <w:tcPr>
            <w:tcW w:w="7392" w:type="dxa"/>
            <w:gridSpan w:val="7"/>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2" w:type="dxa"/>
            <w:gridSpan w:val="7"/>
            <w:tcBorders>
              <w:top w:val="single" w:sz="6" w:space="0" w:color="000000"/>
              <w:left w:val="nil"/>
              <w:bottom w:val="nil"/>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2" w:type="dxa"/>
            <w:gridSpan w:val="7"/>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3142"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2" w:type="dxa"/>
            <w:gridSpan w:val="7"/>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 подписи)</w:t>
            </w:r>
          </w:p>
        </w:tc>
      </w:tr>
      <w:tr w:rsidR="00C60CBB" w:rsidRPr="00F00CD5" w:rsidTr="00C60CBB">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1478"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2"/>
            <w:tcMar>
              <w:top w:w="0" w:type="dxa"/>
              <w:left w:w="149" w:type="dxa"/>
              <w:bottom w:w="0" w:type="dxa"/>
              <w:right w:w="149" w:type="dxa"/>
            </w:tcMar>
            <w:hideMark/>
          </w:tcPr>
          <w:p w:rsidR="00C60CBB" w:rsidRPr="00F00CD5" w:rsidRDefault="0030112D" w:rsidP="00C60CBB">
            <w:pPr>
              <w:spacing w:line="315" w:lineRule="atLeast"/>
              <w:textAlignment w:val="baseline"/>
              <w:rPr>
                <w:color w:val="000000" w:themeColor="text1"/>
              </w:rPr>
            </w:pPr>
            <w:r w:rsidRPr="00F00CD5">
              <w:rPr>
                <w:color w:val="000000" w:themeColor="text1"/>
              </w:rPr>
              <w:t>20</w:t>
            </w:r>
          </w:p>
        </w:tc>
        <w:tc>
          <w:tcPr>
            <w:tcW w:w="924"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30112D" w:rsidP="00C60CBB">
            <w:pPr>
              <w:spacing w:line="276" w:lineRule="auto"/>
              <w:rPr>
                <w:color w:val="000000" w:themeColor="text1"/>
                <w:lang w:eastAsia="en-US"/>
              </w:rPr>
            </w:pPr>
            <w:r w:rsidRPr="00F00CD5">
              <w:rPr>
                <w:color w:val="000000" w:themeColor="text1"/>
                <w:lang w:eastAsia="en-US"/>
              </w:rPr>
              <w:t>2</w:t>
            </w:r>
            <w:r w:rsidR="00F00CD5" w:rsidRPr="00F00CD5">
              <w:rPr>
                <w:color w:val="000000" w:themeColor="text1"/>
                <w:lang w:eastAsia="en-US"/>
              </w:rPr>
              <w:t>1</w:t>
            </w:r>
          </w:p>
        </w:tc>
        <w:tc>
          <w:tcPr>
            <w:tcW w:w="5914" w:type="dxa"/>
            <w:gridSpan w:val="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w:t>
            </w: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10534"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М.П.</w:t>
            </w:r>
          </w:p>
        </w:tc>
      </w:tr>
    </w:tbl>
    <w:p w:rsidR="00C60CBB" w:rsidRDefault="00C60CBB" w:rsidP="00C60CBB">
      <w:pPr>
        <w:shd w:val="clear" w:color="auto" w:fill="FFFFFF"/>
        <w:spacing w:line="315" w:lineRule="atLeast"/>
        <w:jc w:val="right"/>
        <w:textAlignment w:val="baseline"/>
        <w:rPr>
          <w:color w:val="000000" w:themeColor="text1"/>
          <w:spacing w:val="2"/>
          <w:sz w:val="28"/>
          <w:szCs w:val="28"/>
        </w:rPr>
      </w:pPr>
      <w:r w:rsidRPr="00F00CD5">
        <w:rPr>
          <w:color w:val="000000" w:themeColor="text1"/>
          <w:spacing w:val="2"/>
          <w:sz w:val="28"/>
          <w:szCs w:val="28"/>
        </w:rPr>
        <w:br/>
      </w: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4B6AD0" w:rsidRDefault="004B6AD0" w:rsidP="00C60CBB">
      <w:pPr>
        <w:shd w:val="clear" w:color="auto" w:fill="FFFFFF"/>
        <w:spacing w:line="315" w:lineRule="atLeast"/>
        <w:jc w:val="right"/>
        <w:textAlignment w:val="baseline"/>
        <w:rPr>
          <w:color w:val="000000" w:themeColor="text1"/>
          <w:spacing w:val="2"/>
          <w:sz w:val="28"/>
          <w:szCs w:val="28"/>
        </w:rPr>
      </w:pPr>
    </w:p>
    <w:p w:rsidR="008200AA" w:rsidRPr="00F00CD5" w:rsidRDefault="008200AA" w:rsidP="00C60CBB">
      <w:pPr>
        <w:shd w:val="clear" w:color="auto" w:fill="FFFFFF"/>
        <w:spacing w:line="315" w:lineRule="atLeast"/>
        <w:jc w:val="right"/>
        <w:textAlignment w:val="baseline"/>
        <w:rPr>
          <w:color w:val="000000" w:themeColor="text1"/>
          <w:spacing w:val="2"/>
          <w:sz w:val="28"/>
          <w:szCs w:val="28"/>
        </w:rPr>
      </w:pPr>
    </w:p>
    <w:p w:rsidR="00C60CBB" w:rsidRPr="00F00CD5" w:rsidRDefault="00C60CBB" w:rsidP="00C60CBB">
      <w:pPr>
        <w:shd w:val="clear" w:color="auto" w:fill="FFFFFF"/>
        <w:spacing w:before="375" w:after="225"/>
        <w:jc w:val="center"/>
        <w:textAlignment w:val="baseline"/>
        <w:outlineLvl w:val="1"/>
        <w:rPr>
          <w:color w:val="000000" w:themeColor="text1"/>
          <w:spacing w:val="2"/>
          <w:sz w:val="24"/>
          <w:szCs w:val="24"/>
        </w:rPr>
      </w:pPr>
      <w:r w:rsidRPr="00F00CD5">
        <w:rPr>
          <w:color w:val="000000" w:themeColor="text1"/>
          <w:spacing w:val="2"/>
          <w:sz w:val="24"/>
          <w:szCs w:val="24"/>
        </w:rPr>
        <w:lastRenderedPageBreak/>
        <w:t>Протокол конкурса по отбору управляющей организации для управления многоквартирным домом</w:t>
      </w:r>
    </w:p>
    <w:p w:rsidR="00C60CBB" w:rsidRPr="00F00CD5" w:rsidRDefault="00C60CBB" w:rsidP="00C60CBB">
      <w:pPr>
        <w:shd w:val="clear" w:color="auto" w:fill="FFFFFF"/>
        <w:spacing w:line="315" w:lineRule="atLeast"/>
        <w:jc w:val="right"/>
        <w:textAlignment w:val="baseline"/>
        <w:rPr>
          <w:color w:val="000000" w:themeColor="text1"/>
          <w:spacing w:val="2"/>
        </w:rPr>
      </w:pPr>
    </w:p>
    <w:tbl>
      <w:tblPr>
        <w:tblpPr w:leftFromText="45" w:rightFromText="45" w:bottomFromText="200" w:vertAnchor="text" w:tblpXSpec="right" w:tblpYSpec="center"/>
        <w:tblW w:w="0" w:type="auto"/>
        <w:tblCellMar>
          <w:left w:w="0" w:type="dxa"/>
          <w:right w:w="0" w:type="dxa"/>
        </w:tblCellMar>
        <w:tblLook w:val="04A0"/>
      </w:tblPr>
      <w:tblGrid>
        <w:gridCol w:w="380"/>
        <w:gridCol w:w="554"/>
        <w:gridCol w:w="380"/>
        <w:gridCol w:w="2218"/>
        <w:gridCol w:w="370"/>
        <w:gridCol w:w="370"/>
        <w:gridCol w:w="554"/>
        <w:gridCol w:w="554"/>
      </w:tblGrid>
      <w:tr w:rsidR="00C60CBB" w:rsidRPr="00F00CD5" w:rsidTr="00C60CBB">
        <w:trPr>
          <w:trHeight w:val="15"/>
        </w:trPr>
        <w:tc>
          <w:tcPr>
            <w:tcW w:w="370" w:type="dxa"/>
            <w:hideMark/>
          </w:tcPr>
          <w:p w:rsidR="00C60CBB" w:rsidRPr="00F00CD5" w:rsidRDefault="00C60CBB" w:rsidP="00C60CBB">
            <w:pPr>
              <w:spacing w:line="276" w:lineRule="auto"/>
              <w:rPr>
                <w:color w:val="000000" w:themeColor="text1"/>
                <w:lang w:eastAsia="en-US"/>
              </w:rPr>
            </w:pPr>
          </w:p>
        </w:tc>
        <w:tc>
          <w:tcPr>
            <w:tcW w:w="554" w:type="dxa"/>
            <w:hideMark/>
          </w:tcPr>
          <w:p w:rsidR="00C60CBB" w:rsidRPr="00F00CD5" w:rsidRDefault="00C60CBB" w:rsidP="00C60CBB">
            <w:pPr>
              <w:spacing w:line="276" w:lineRule="auto"/>
              <w:rPr>
                <w:color w:val="000000" w:themeColor="text1"/>
                <w:lang w:eastAsia="en-US"/>
              </w:rPr>
            </w:pPr>
          </w:p>
        </w:tc>
        <w:tc>
          <w:tcPr>
            <w:tcW w:w="370" w:type="dxa"/>
            <w:hideMark/>
          </w:tcPr>
          <w:p w:rsidR="00C60CBB" w:rsidRPr="00F00CD5" w:rsidRDefault="00C60CBB" w:rsidP="00C60CBB">
            <w:pPr>
              <w:spacing w:line="276" w:lineRule="auto"/>
              <w:rPr>
                <w:color w:val="000000" w:themeColor="text1"/>
                <w:lang w:eastAsia="en-US"/>
              </w:rPr>
            </w:pPr>
          </w:p>
        </w:tc>
        <w:tc>
          <w:tcPr>
            <w:tcW w:w="2218" w:type="dxa"/>
            <w:hideMark/>
          </w:tcPr>
          <w:p w:rsidR="00C60CBB" w:rsidRPr="00F00CD5" w:rsidRDefault="00C60CBB" w:rsidP="00C60CBB">
            <w:pPr>
              <w:spacing w:line="276" w:lineRule="auto"/>
              <w:rPr>
                <w:color w:val="000000" w:themeColor="text1"/>
                <w:lang w:eastAsia="en-US"/>
              </w:rPr>
            </w:pPr>
          </w:p>
        </w:tc>
        <w:tc>
          <w:tcPr>
            <w:tcW w:w="370" w:type="dxa"/>
            <w:hideMark/>
          </w:tcPr>
          <w:p w:rsidR="00C60CBB" w:rsidRPr="00F00CD5" w:rsidRDefault="00C60CBB" w:rsidP="00C60CBB">
            <w:pPr>
              <w:spacing w:line="276" w:lineRule="auto"/>
              <w:rPr>
                <w:color w:val="000000" w:themeColor="text1"/>
                <w:lang w:eastAsia="en-US"/>
              </w:rPr>
            </w:pPr>
          </w:p>
        </w:tc>
        <w:tc>
          <w:tcPr>
            <w:tcW w:w="370" w:type="dxa"/>
            <w:hideMark/>
          </w:tcPr>
          <w:p w:rsidR="00C60CBB" w:rsidRPr="00F00CD5" w:rsidRDefault="00C60CBB" w:rsidP="00C60CBB">
            <w:pPr>
              <w:spacing w:line="276" w:lineRule="auto"/>
              <w:rPr>
                <w:color w:val="000000" w:themeColor="text1"/>
                <w:lang w:eastAsia="en-US"/>
              </w:rPr>
            </w:pPr>
          </w:p>
        </w:tc>
        <w:tc>
          <w:tcPr>
            <w:tcW w:w="554" w:type="dxa"/>
            <w:hideMark/>
          </w:tcPr>
          <w:p w:rsidR="00C60CBB" w:rsidRPr="00F00CD5" w:rsidRDefault="00C60CBB" w:rsidP="00C60CBB">
            <w:pPr>
              <w:spacing w:line="276" w:lineRule="auto"/>
              <w:rPr>
                <w:color w:val="000000" w:themeColor="text1"/>
                <w:lang w:eastAsia="en-US"/>
              </w:rPr>
            </w:pPr>
          </w:p>
        </w:tc>
        <w:tc>
          <w:tcPr>
            <w:tcW w:w="554" w:type="dxa"/>
            <w:hideMark/>
          </w:tcPr>
          <w:p w:rsidR="00C60CBB" w:rsidRPr="00F00CD5" w:rsidRDefault="00C60CBB" w:rsidP="00C60CBB">
            <w:pPr>
              <w:spacing w:line="276" w:lineRule="auto"/>
              <w:rPr>
                <w:color w:val="000000" w:themeColor="text1"/>
                <w:lang w:eastAsia="en-US"/>
              </w:rPr>
            </w:pPr>
          </w:p>
        </w:tc>
      </w:tr>
      <w:tr w:rsidR="00C60CBB" w:rsidRPr="00F00CD5" w:rsidTr="00C60CBB">
        <w:tc>
          <w:tcPr>
            <w:tcW w:w="5359" w:type="dxa"/>
            <w:gridSpan w:val="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УТВЕРЖДАЮ</w:t>
            </w:r>
          </w:p>
        </w:tc>
      </w:tr>
      <w:tr w:rsidR="00C60CBB" w:rsidRPr="00F00CD5"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5359" w:type="dxa"/>
            <w:gridSpan w:val="8"/>
            <w:tcMar>
              <w:top w:w="0" w:type="dxa"/>
              <w:left w:w="149" w:type="dxa"/>
              <w:bottom w:w="0" w:type="dxa"/>
              <w:right w:w="149" w:type="dxa"/>
            </w:tcMar>
            <w:hideMark/>
          </w:tcPr>
          <w:p w:rsidR="00C60CBB" w:rsidRPr="00F00CD5" w:rsidRDefault="00924B10" w:rsidP="00C503D3">
            <w:pPr>
              <w:spacing w:line="315" w:lineRule="atLeast"/>
              <w:textAlignment w:val="baseline"/>
              <w:rPr>
                <w:color w:val="000000" w:themeColor="text1"/>
              </w:rPr>
            </w:pPr>
            <w:r w:rsidRPr="00F00CD5">
              <w:rPr>
                <w:color w:val="000000" w:themeColor="text1"/>
              </w:rPr>
              <w:t xml:space="preserve">Глава </w:t>
            </w:r>
            <w:r w:rsidR="00C503D3">
              <w:rPr>
                <w:color w:val="000000" w:themeColor="text1"/>
              </w:rPr>
              <w:t>администрации СП «Деревня Манино»</w:t>
            </w:r>
          </w:p>
        </w:tc>
      </w:tr>
      <w:tr w:rsidR="00C60CBB" w:rsidRPr="00F00CD5"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5359" w:type="dxa"/>
            <w:gridSpan w:val="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p>
          <w:p w:rsidR="00924B10" w:rsidRPr="00F00CD5" w:rsidRDefault="00924B10" w:rsidP="00C60CBB">
            <w:pPr>
              <w:spacing w:line="315" w:lineRule="atLeast"/>
              <w:jc w:val="center"/>
              <w:textAlignment w:val="baseline"/>
              <w:rPr>
                <w:color w:val="000000" w:themeColor="text1"/>
              </w:rPr>
            </w:pPr>
          </w:p>
        </w:tc>
      </w:tr>
      <w:tr w:rsidR="00C60CBB" w:rsidRPr="00F00CD5"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5359" w:type="dxa"/>
            <w:gridSpan w:val="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почтовый индекс и адрес, телефон,</w:t>
            </w:r>
          </w:p>
        </w:tc>
      </w:tr>
      <w:tr w:rsidR="00C60CBB" w:rsidRPr="00F00CD5"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60CBB" w:rsidRPr="00F00CD5" w:rsidTr="00C60CBB">
        <w:tc>
          <w:tcPr>
            <w:tcW w:w="5359" w:type="dxa"/>
            <w:gridSpan w:val="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факс, адрес электронной почты)</w:t>
            </w:r>
          </w:p>
        </w:tc>
      </w:tr>
      <w:tr w:rsidR="00C60CBB" w:rsidRPr="00F00CD5" w:rsidTr="00C60CBB">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554"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2218"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2"/>
            <w:tcMar>
              <w:top w:w="0" w:type="dxa"/>
              <w:left w:w="149" w:type="dxa"/>
              <w:bottom w:w="0" w:type="dxa"/>
              <w:right w:w="149" w:type="dxa"/>
            </w:tcMar>
            <w:hideMark/>
          </w:tcPr>
          <w:p w:rsidR="00C60CBB" w:rsidRPr="00F00CD5" w:rsidRDefault="00C60CBB" w:rsidP="0030112D">
            <w:pPr>
              <w:spacing w:line="315" w:lineRule="atLeast"/>
              <w:textAlignment w:val="baseline"/>
              <w:rPr>
                <w:color w:val="000000" w:themeColor="text1"/>
              </w:rPr>
            </w:pPr>
            <w:r w:rsidRPr="00F00CD5">
              <w:rPr>
                <w:color w:val="000000" w:themeColor="text1"/>
              </w:rPr>
              <w:t>20</w:t>
            </w:r>
            <w:r w:rsidR="0030112D" w:rsidRPr="00F00CD5">
              <w:rPr>
                <w:color w:val="000000" w:themeColor="text1"/>
              </w:rPr>
              <w:t>2</w:t>
            </w:r>
            <w:bookmarkStart w:id="0" w:name="_GoBack"/>
            <w:bookmarkEnd w:id="0"/>
            <w:r w:rsidR="00F00CD5">
              <w:rPr>
                <w:color w:val="000000" w:themeColor="text1"/>
              </w:rPr>
              <w:t>1</w:t>
            </w:r>
          </w:p>
        </w:tc>
        <w:tc>
          <w:tcPr>
            <w:tcW w:w="554"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w:t>
            </w:r>
          </w:p>
        </w:tc>
      </w:tr>
      <w:tr w:rsidR="00C60CBB" w:rsidRPr="00F00CD5" w:rsidTr="00C60CBB">
        <w:tc>
          <w:tcPr>
            <w:tcW w:w="1294" w:type="dxa"/>
            <w:gridSpan w:val="3"/>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2587"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(дата утверждения)</w:t>
            </w:r>
          </w:p>
        </w:tc>
        <w:tc>
          <w:tcPr>
            <w:tcW w:w="1478" w:type="dxa"/>
            <w:gridSpan w:val="3"/>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bl>
    <w:p w:rsidR="00C60CBB" w:rsidRPr="00F00CD5" w:rsidRDefault="00C60CBB" w:rsidP="00C60CBB">
      <w:pPr>
        <w:shd w:val="clear" w:color="auto" w:fill="FFFFFF"/>
        <w:spacing w:line="288" w:lineRule="atLeast"/>
        <w:jc w:val="center"/>
        <w:textAlignment w:val="baseline"/>
        <w:rPr>
          <w:color w:val="000000" w:themeColor="text1"/>
          <w:spacing w:val="2"/>
        </w:rPr>
      </w:pPr>
      <w:r w:rsidRPr="00F00CD5">
        <w:rPr>
          <w:color w:val="000000" w:themeColor="text1"/>
          <w:spacing w:val="2"/>
        </w:rPr>
        <w:t>     </w:t>
      </w:r>
      <w:r w:rsidRPr="00F00CD5">
        <w:rPr>
          <w:color w:val="000000" w:themeColor="text1"/>
          <w:spacing w:val="2"/>
        </w:rPr>
        <w:br/>
        <w:t>     </w:t>
      </w:r>
      <w:r w:rsidRPr="00F00CD5">
        <w:rPr>
          <w:color w:val="000000" w:themeColor="text1"/>
          <w:spacing w:val="2"/>
        </w:rPr>
        <w:br/>
        <w:t>ПРОТОКОЛ N____</w:t>
      </w:r>
      <w:r w:rsidRPr="00F00CD5">
        <w:rPr>
          <w:color w:val="000000" w:themeColor="text1"/>
          <w:spacing w:val="2"/>
        </w:rPr>
        <w:br/>
        <w:t>конкурса по отбору управляющей организации для управления многоквартирным домом</w:t>
      </w:r>
    </w:p>
    <w:p w:rsidR="00C60CBB" w:rsidRPr="00F00CD5" w:rsidRDefault="00C60CBB" w:rsidP="00C60CBB">
      <w:pPr>
        <w:shd w:val="clear" w:color="auto" w:fill="FFFFFF"/>
        <w:spacing w:line="315" w:lineRule="atLeast"/>
        <w:textAlignment w:val="baseline"/>
        <w:rPr>
          <w:color w:val="000000" w:themeColor="text1"/>
          <w:spacing w:val="2"/>
        </w:rPr>
      </w:pPr>
      <w:r w:rsidRPr="00F00CD5">
        <w:rPr>
          <w:color w:val="000000" w:themeColor="text1"/>
          <w:spacing w:val="2"/>
        </w:rPr>
        <w:br/>
      </w:r>
    </w:p>
    <w:tbl>
      <w:tblPr>
        <w:tblW w:w="0" w:type="auto"/>
        <w:tblCellMar>
          <w:left w:w="0" w:type="dxa"/>
          <w:right w:w="0" w:type="dxa"/>
        </w:tblCellMar>
        <w:tblLook w:val="04A0"/>
      </w:tblPr>
      <w:tblGrid>
        <w:gridCol w:w="380"/>
        <w:gridCol w:w="357"/>
        <w:gridCol w:w="352"/>
        <w:gridCol w:w="380"/>
        <w:gridCol w:w="1417"/>
        <w:gridCol w:w="524"/>
        <w:gridCol w:w="182"/>
        <w:gridCol w:w="179"/>
        <w:gridCol w:w="177"/>
        <w:gridCol w:w="177"/>
        <w:gridCol w:w="342"/>
        <w:gridCol w:w="177"/>
        <w:gridCol w:w="727"/>
        <w:gridCol w:w="1350"/>
        <w:gridCol w:w="182"/>
        <w:gridCol w:w="1169"/>
        <w:gridCol w:w="835"/>
        <w:gridCol w:w="726"/>
        <w:gridCol w:w="555"/>
      </w:tblGrid>
      <w:tr w:rsidR="00C503D3" w:rsidRPr="00F00CD5" w:rsidTr="00C60CBB">
        <w:trPr>
          <w:trHeight w:val="15"/>
        </w:trPr>
        <w:tc>
          <w:tcPr>
            <w:tcW w:w="370"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1478" w:type="dxa"/>
            <w:hideMark/>
          </w:tcPr>
          <w:p w:rsidR="00C60CBB" w:rsidRPr="00F00CD5" w:rsidRDefault="00C60CBB" w:rsidP="00C60CBB">
            <w:pPr>
              <w:spacing w:after="200" w:line="276" w:lineRule="auto"/>
              <w:rPr>
                <w:color w:val="000000" w:themeColor="text1"/>
                <w:lang w:eastAsia="en-US"/>
              </w:rPr>
            </w:pPr>
          </w:p>
        </w:tc>
        <w:tc>
          <w:tcPr>
            <w:tcW w:w="554"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370"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1478" w:type="dxa"/>
            <w:hideMark/>
          </w:tcPr>
          <w:p w:rsidR="00C60CBB" w:rsidRPr="00F00CD5" w:rsidRDefault="00C60CBB" w:rsidP="00C60CBB">
            <w:pPr>
              <w:spacing w:after="200" w:line="276" w:lineRule="auto"/>
              <w:rPr>
                <w:color w:val="000000" w:themeColor="text1"/>
                <w:lang w:eastAsia="en-US"/>
              </w:rPr>
            </w:pPr>
          </w:p>
        </w:tc>
        <w:tc>
          <w:tcPr>
            <w:tcW w:w="185" w:type="dxa"/>
            <w:hideMark/>
          </w:tcPr>
          <w:p w:rsidR="00C60CBB" w:rsidRPr="00F00CD5" w:rsidRDefault="00C60CBB" w:rsidP="00C60CBB">
            <w:pPr>
              <w:spacing w:after="200" w:line="276" w:lineRule="auto"/>
              <w:rPr>
                <w:color w:val="000000" w:themeColor="text1"/>
                <w:lang w:eastAsia="en-US"/>
              </w:rPr>
            </w:pPr>
          </w:p>
        </w:tc>
        <w:tc>
          <w:tcPr>
            <w:tcW w:w="1294" w:type="dxa"/>
            <w:hideMark/>
          </w:tcPr>
          <w:p w:rsidR="00C60CBB" w:rsidRPr="00F00CD5" w:rsidRDefault="00C60CBB" w:rsidP="00C60CBB">
            <w:pPr>
              <w:spacing w:after="200" w:line="276" w:lineRule="auto"/>
              <w:rPr>
                <w:color w:val="000000" w:themeColor="text1"/>
                <w:lang w:eastAsia="en-US"/>
              </w:rPr>
            </w:pPr>
          </w:p>
        </w:tc>
        <w:tc>
          <w:tcPr>
            <w:tcW w:w="924" w:type="dxa"/>
            <w:hideMark/>
          </w:tcPr>
          <w:p w:rsidR="00C60CBB" w:rsidRPr="00F00CD5" w:rsidRDefault="00C60CBB" w:rsidP="00C60CBB">
            <w:pPr>
              <w:spacing w:after="200" w:line="276" w:lineRule="auto"/>
              <w:rPr>
                <w:color w:val="000000" w:themeColor="text1"/>
                <w:lang w:eastAsia="en-US"/>
              </w:rPr>
            </w:pPr>
          </w:p>
        </w:tc>
        <w:tc>
          <w:tcPr>
            <w:tcW w:w="739" w:type="dxa"/>
            <w:hideMark/>
          </w:tcPr>
          <w:p w:rsidR="00C60CBB" w:rsidRPr="00F00CD5" w:rsidRDefault="00C60CBB" w:rsidP="00C60CBB">
            <w:pPr>
              <w:spacing w:after="200" w:line="276" w:lineRule="auto"/>
              <w:rPr>
                <w:color w:val="000000" w:themeColor="text1"/>
                <w:lang w:eastAsia="en-US"/>
              </w:rPr>
            </w:pPr>
          </w:p>
        </w:tc>
        <w:tc>
          <w:tcPr>
            <w:tcW w:w="554" w:type="dxa"/>
            <w:hideMark/>
          </w:tcPr>
          <w:p w:rsidR="00C60CBB" w:rsidRPr="00F00CD5" w:rsidRDefault="00C60CBB" w:rsidP="00C60CBB">
            <w:pPr>
              <w:spacing w:after="200" w:line="276" w:lineRule="auto"/>
              <w:rPr>
                <w:color w:val="000000" w:themeColor="text1"/>
                <w:lang w:eastAsia="en-US"/>
              </w:rPr>
            </w:pPr>
          </w:p>
        </w:tc>
      </w:tr>
      <w:tr w:rsidR="00C503D3" w:rsidRPr="00F00CD5" w:rsidTr="00C60CBB">
        <w:tc>
          <w:tcPr>
            <w:tcW w:w="3881"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 Место проведения конкурса</w:t>
            </w:r>
          </w:p>
        </w:tc>
        <w:tc>
          <w:tcPr>
            <w:tcW w:w="6838"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881"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 Дата проведения конкурса</w:t>
            </w:r>
          </w:p>
        </w:tc>
        <w:tc>
          <w:tcPr>
            <w:tcW w:w="6838"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881"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3. Время проведения конкурса</w:t>
            </w:r>
          </w:p>
        </w:tc>
        <w:tc>
          <w:tcPr>
            <w:tcW w:w="6838" w:type="dxa"/>
            <w:gridSpan w:val="11"/>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207" w:type="dxa"/>
            <w:gridSpan w:val="15"/>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4. Адрес многоквартирного дома (многоквартирных домов)</w:t>
            </w:r>
          </w:p>
        </w:tc>
        <w:tc>
          <w:tcPr>
            <w:tcW w:w="3511" w:type="dxa"/>
            <w:gridSpan w:val="4"/>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4066" w:type="dxa"/>
            <w:gridSpan w:val="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5. Члены конкурсной комиссии</w:t>
            </w:r>
          </w:p>
        </w:tc>
        <w:tc>
          <w:tcPr>
            <w:tcW w:w="6653" w:type="dxa"/>
            <w:gridSpan w:val="10"/>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4805" w:type="dxa"/>
            <w:gridSpan w:val="1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5174" w:type="dxa"/>
            <w:gridSpan w:val="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4805" w:type="dxa"/>
            <w:gridSpan w:val="12"/>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c>
          <w:tcPr>
            <w:tcW w:w="739"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174" w:type="dxa"/>
            <w:gridSpan w:val="6"/>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C503D3" w:rsidRPr="00F00CD5" w:rsidTr="00C60CBB">
        <w:tc>
          <w:tcPr>
            <w:tcW w:w="4805" w:type="dxa"/>
            <w:gridSpan w:val="1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5174" w:type="dxa"/>
            <w:gridSpan w:val="6"/>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4805" w:type="dxa"/>
            <w:gridSpan w:val="12"/>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5174"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4805" w:type="dxa"/>
            <w:gridSpan w:val="1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174" w:type="dxa"/>
            <w:gridSpan w:val="6"/>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6. Лица, признанные участниками конкурса:</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39"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39"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39"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3)</w:t>
            </w:r>
          </w:p>
        </w:tc>
        <w:tc>
          <w:tcPr>
            <w:tcW w:w="9425" w:type="dxa"/>
            <w:gridSpan w:val="1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или ф.и.о. индивидуальных предпринимателей)</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7. Участники конкурса, присутствовавшие при проведении конкурса:</w:t>
            </w:r>
          </w:p>
        </w:tc>
      </w:tr>
      <w:tr w:rsidR="00C503D3" w:rsidRPr="00F00CD5" w:rsidTr="00C60CBB">
        <w:tc>
          <w:tcPr>
            <w:tcW w:w="739"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39"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2)</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39" w:type="dxa"/>
            <w:gridSpan w:val="2"/>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3)</w:t>
            </w:r>
          </w:p>
        </w:tc>
        <w:tc>
          <w:tcPr>
            <w:tcW w:w="9425" w:type="dxa"/>
            <w:gridSpan w:val="1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организаций или ф.и.о. индивидуальных предпринимателей)</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8. Размер платы за содержание и ремонт жилого помещения в многоквартирном доме:</w:t>
            </w:r>
          </w:p>
        </w:tc>
      </w:tr>
      <w:tr w:rsidR="00C503D3" w:rsidRPr="00F00CD5" w:rsidTr="00C60CBB">
        <w:tc>
          <w:tcPr>
            <w:tcW w:w="1109" w:type="dxa"/>
            <w:gridSpan w:val="3"/>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9610" w:type="dxa"/>
            <w:gridSpan w:val="1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9425"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1294" w:type="dxa"/>
            <w:gridSpan w:val="2"/>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рублей.</w:t>
            </w:r>
          </w:p>
        </w:tc>
      </w:tr>
      <w:tr w:rsidR="00C503D3" w:rsidRPr="00F00CD5" w:rsidTr="00C60CBB">
        <w:tc>
          <w:tcPr>
            <w:tcW w:w="9425" w:type="dxa"/>
            <w:gridSpan w:val="17"/>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(цифрами и прописью)</w:t>
            </w:r>
          </w:p>
        </w:tc>
        <w:tc>
          <w:tcPr>
            <w:tcW w:w="129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7022" w:type="dxa"/>
            <w:gridSpan w:val="14"/>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9. Победителем конкурса признан участник конкурса</w:t>
            </w:r>
          </w:p>
        </w:tc>
        <w:tc>
          <w:tcPr>
            <w:tcW w:w="3696" w:type="dxa"/>
            <w:gridSpan w:val="5"/>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C503D3" w:rsidRPr="00F00CD5" w:rsidTr="00C60CBB">
        <w:tc>
          <w:tcPr>
            <w:tcW w:w="10164" w:type="dxa"/>
            <w:gridSpan w:val="1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организации или ф.и.о. индивидуального предпринимателя)</w:t>
            </w:r>
          </w:p>
        </w:tc>
        <w:tc>
          <w:tcPr>
            <w:tcW w:w="554"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10. Последнее предложение наибольшей стоимости дополнительных работ и услуг, сделанное участником конкурса, указанным в пункте 9 настоящего протокола:</w:t>
            </w:r>
          </w:p>
        </w:tc>
      </w:tr>
      <w:tr w:rsidR="00924B10" w:rsidRPr="00F00CD5"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9425"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1294" w:type="dxa"/>
            <w:gridSpan w:val="2"/>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рублей.</w:t>
            </w:r>
          </w:p>
        </w:tc>
      </w:tr>
      <w:tr w:rsidR="00C503D3" w:rsidRPr="00F00CD5" w:rsidTr="00C60CBB">
        <w:tc>
          <w:tcPr>
            <w:tcW w:w="9425" w:type="dxa"/>
            <w:gridSpan w:val="17"/>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(цифрами и прописью)</w:t>
            </w:r>
          </w:p>
        </w:tc>
        <w:tc>
          <w:tcPr>
            <w:tcW w:w="1294" w:type="dxa"/>
            <w:gridSpan w:val="2"/>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10164" w:type="dxa"/>
            <w:gridSpan w:val="1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11. Перечень дополнительных работ и услуг, предложенный победителем конкурса:</w:t>
            </w:r>
          </w:p>
        </w:tc>
        <w:tc>
          <w:tcPr>
            <w:tcW w:w="554"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Borders>
              <w:top w:val="single" w:sz="6" w:space="0" w:color="000000"/>
              <w:left w:val="nil"/>
              <w:bottom w:val="nil"/>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Borders>
              <w:top w:val="single" w:sz="6" w:space="0" w:color="000000"/>
              <w:left w:val="nil"/>
              <w:bottom w:val="nil"/>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Borders>
              <w:top w:val="single" w:sz="6" w:space="0" w:color="000000"/>
              <w:left w:val="nil"/>
              <w:bottom w:val="nil"/>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12. Участником конкурса, сделавшим предыдущее предложение наибольшей</w:t>
            </w:r>
          </w:p>
        </w:tc>
      </w:tr>
      <w:tr w:rsidR="00C503D3" w:rsidRPr="00F00CD5" w:rsidTr="00C60CBB">
        <w:tc>
          <w:tcPr>
            <w:tcW w:w="8501" w:type="dxa"/>
            <w:gridSpan w:val="16"/>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стоимости дополнительных работ и услуг, признан участник конкурса</w:t>
            </w:r>
          </w:p>
        </w:tc>
        <w:tc>
          <w:tcPr>
            <w:tcW w:w="2218" w:type="dxa"/>
            <w:gridSpan w:val="3"/>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Borders>
              <w:top w:val="single" w:sz="6" w:space="0" w:color="000000"/>
              <w:left w:val="nil"/>
              <w:bottom w:val="nil"/>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554" w:type="dxa"/>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(наименование организации или ф.и.о. индивидуального предпринимателя)</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 xml:space="preserve">13. Предыдущее предложение наибольшей стоимости дополнительных работ и услуг, сделанное участником </w:t>
            </w:r>
            <w:r w:rsidRPr="00F00CD5">
              <w:rPr>
                <w:color w:val="000000" w:themeColor="text1"/>
              </w:rPr>
              <w:lastRenderedPageBreak/>
              <w:t>конкурса, указанным в пункте 12 настоящего протокола:</w:t>
            </w:r>
          </w:p>
        </w:tc>
      </w:tr>
      <w:tr w:rsidR="00C503D3" w:rsidRPr="00F00CD5" w:rsidTr="00C60CBB">
        <w:tc>
          <w:tcPr>
            <w:tcW w:w="9425" w:type="dxa"/>
            <w:gridSpan w:val="17"/>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1294" w:type="dxa"/>
            <w:gridSpan w:val="2"/>
            <w:tcMar>
              <w:top w:w="0" w:type="dxa"/>
              <w:left w:w="149" w:type="dxa"/>
              <w:bottom w:w="0" w:type="dxa"/>
              <w:right w:w="149" w:type="dxa"/>
            </w:tcMar>
            <w:hideMark/>
          </w:tcPr>
          <w:p w:rsidR="00C60CBB" w:rsidRPr="00F00CD5" w:rsidRDefault="00C60CBB" w:rsidP="00C60CBB">
            <w:pPr>
              <w:spacing w:line="315" w:lineRule="atLeast"/>
              <w:jc w:val="right"/>
              <w:textAlignment w:val="baseline"/>
              <w:rPr>
                <w:color w:val="000000" w:themeColor="text1"/>
              </w:rPr>
            </w:pPr>
            <w:r w:rsidRPr="00F00CD5">
              <w:rPr>
                <w:color w:val="000000" w:themeColor="text1"/>
              </w:rPr>
              <w:t>рублей.</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(цифрами и прописью)</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Настоящий протокол составлен в трех экземплярах на _____ листах.</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Председатель конкурсной комиссии:</w:t>
            </w:r>
          </w:p>
        </w:tc>
      </w:tr>
      <w:tr w:rsidR="00C503D3" w:rsidRPr="00F00CD5" w:rsidTr="00C60CBB">
        <w:tc>
          <w:tcPr>
            <w:tcW w:w="3881"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3"/>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8"/>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881" w:type="dxa"/>
            <w:gridSpan w:val="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(подпись)</w:t>
            </w:r>
          </w:p>
        </w:tc>
        <w:tc>
          <w:tcPr>
            <w:tcW w:w="739" w:type="dxa"/>
            <w:gridSpan w:val="3"/>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8"/>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C503D3" w:rsidRPr="00F00CD5" w:rsidTr="00C60CBB">
        <w:tc>
          <w:tcPr>
            <w:tcW w:w="3881"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3"/>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8"/>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Члены комиссии:</w:t>
            </w:r>
          </w:p>
        </w:tc>
      </w:tr>
      <w:tr w:rsidR="00C503D3" w:rsidRPr="00F00CD5"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(подпись)</w:t>
            </w: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8A6A6C" w:rsidRPr="00F00CD5" w:rsidTr="00C60CBB">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1478"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2"/>
            <w:tcMar>
              <w:top w:w="0" w:type="dxa"/>
              <w:left w:w="149" w:type="dxa"/>
              <w:bottom w:w="0" w:type="dxa"/>
              <w:right w:w="149" w:type="dxa"/>
            </w:tcMar>
            <w:hideMark/>
          </w:tcPr>
          <w:p w:rsidR="00C60CBB" w:rsidRPr="00F00CD5" w:rsidRDefault="00F00CD5" w:rsidP="00C60CBB">
            <w:pPr>
              <w:spacing w:line="315" w:lineRule="atLeast"/>
              <w:textAlignment w:val="baseline"/>
              <w:rPr>
                <w:color w:val="000000" w:themeColor="text1"/>
              </w:rPr>
            </w:pPr>
            <w:r>
              <w:rPr>
                <w:color w:val="000000" w:themeColor="text1"/>
              </w:rPr>
              <w:t>20</w:t>
            </w:r>
          </w:p>
        </w:tc>
        <w:tc>
          <w:tcPr>
            <w:tcW w:w="924" w:type="dxa"/>
            <w:gridSpan w:val="4"/>
            <w:tcBorders>
              <w:top w:val="nil"/>
              <w:left w:val="nil"/>
              <w:bottom w:val="single" w:sz="6" w:space="0" w:color="000000"/>
              <w:right w:val="nil"/>
            </w:tcBorders>
            <w:tcMar>
              <w:top w:w="0" w:type="dxa"/>
              <w:left w:w="149" w:type="dxa"/>
              <w:bottom w:w="0" w:type="dxa"/>
              <w:right w:w="149" w:type="dxa"/>
            </w:tcMar>
            <w:hideMark/>
          </w:tcPr>
          <w:p w:rsidR="00C60CBB" w:rsidRPr="00F00CD5" w:rsidRDefault="00F00CD5" w:rsidP="00C60CBB">
            <w:pPr>
              <w:spacing w:line="276" w:lineRule="auto"/>
              <w:rPr>
                <w:color w:val="000000" w:themeColor="text1"/>
                <w:lang w:eastAsia="en-US"/>
              </w:rPr>
            </w:pPr>
            <w:r>
              <w:rPr>
                <w:color w:val="000000" w:themeColor="text1"/>
                <w:lang w:eastAsia="en-US"/>
              </w:rPr>
              <w:t>21</w:t>
            </w:r>
          </w:p>
        </w:tc>
        <w:tc>
          <w:tcPr>
            <w:tcW w:w="6098"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М.П.</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Победитель конкурса:</w:t>
            </w:r>
          </w:p>
        </w:tc>
      </w:tr>
      <w:tr w:rsidR="00924B10" w:rsidRPr="00F00CD5"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(должность, ф.и.о руководителя организации или ф.и.о. индивидуального предпринимателя)</w:t>
            </w:r>
          </w:p>
        </w:tc>
      </w:tr>
      <w:tr w:rsidR="00C503D3" w:rsidRPr="00F00CD5" w:rsidTr="00C60CBB">
        <w:tc>
          <w:tcPr>
            <w:tcW w:w="3511" w:type="dxa"/>
            <w:gridSpan w:val="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(подпись)</w:t>
            </w: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Участник конкурса, сделавший предыдущее предложение наибольшей стоимости дополнительных работ и услуг:</w:t>
            </w:r>
          </w:p>
        </w:tc>
      </w:tr>
      <w:tr w:rsidR="00924B10" w:rsidRPr="00F00CD5"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(должность, ф.и.о руководителя организации или ф.и.о. индивидуального предпринимателя)</w:t>
            </w:r>
          </w:p>
        </w:tc>
      </w:tr>
      <w:tr w:rsidR="00C503D3" w:rsidRPr="00F00CD5" w:rsidTr="00C60CBB">
        <w:tc>
          <w:tcPr>
            <w:tcW w:w="3511" w:type="dxa"/>
            <w:gridSpan w:val="6"/>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C503D3" w:rsidRPr="00F00CD5" w:rsidTr="00C60CBB">
        <w:tc>
          <w:tcPr>
            <w:tcW w:w="3511" w:type="dxa"/>
            <w:gridSpan w:val="6"/>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(подпись)</w:t>
            </w:r>
          </w:p>
        </w:tc>
        <w:tc>
          <w:tcPr>
            <w:tcW w:w="739" w:type="dxa"/>
            <w:gridSpan w:val="4"/>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468" w:type="dxa"/>
            <w:gridSpan w:val="9"/>
            <w:tcMar>
              <w:top w:w="0" w:type="dxa"/>
              <w:left w:w="149" w:type="dxa"/>
              <w:bottom w:w="0" w:type="dxa"/>
              <w:right w:w="149" w:type="dxa"/>
            </w:tcMar>
            <w:hideMark/>
          </w:tcPr>
          <w:p w:rsidR="00C60CBB" w:rsidRPr="00F00CD5" w:rsidRDefault="00C60CBB" w:rsidP="00C60CBB">
            <w:pPr>
              <w:spacing w:line="315" w:lineRule="atLeast"/>
              <w:jc w:val="center"/>
              <w:textAlignment w:val="baseline"/>
              <w:rPr>
                <w:color w:val="000000" w:themeColor="text1"/>
              </w:rPr>
            </w:pPr>
            <w:r w:rsidRPr="00F00CD5">
              <w:rPr>
                <w:color w:val="000000" w:themeColor="text1"/>
              </w:rPr>
              <w:t>(ф.и.о.)</w:t>
            </w:r>
          </w:p>
        </w:tc>
      </w:tr>
      <w:tr w:rsidR="008A6A6C" w:rsidRPr="00F00CD5" w:rsidTr="00C60CBB">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370" w:type="dxa"/>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w:t>
            </w:r>
          </w:p>
        </w:tc>
        <w:tc>
          <w:tcPr>
            <w:tcW w:w="1478" w:type="dxa"/>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739" w:type="dxa"/>
            <w:gridSpan w:val="2"/>
            <w:tcMar>
              <w:top w:w="0" w:type="dxa"/>
              <w:left w:w="149" w:type="dxa"/>
              <w:bottom w:w="0" w:type="dxa"/>
              <w:right w:w="149" w:type="dxa"/>
            </w:tcMar>
            <w:hideMark/>
          </w:tcPr>
          <w:p w:rsidR="00C60CBB" w:rsidRPr="00F00CD5" w:rsidRDefault="00C60CBB" w:rsidP="00FA4151">
            <w:pPr>
              <w:spacing w:line="315" w:lineRule="atLeast"/>
              <w:textAlignment w:val="baseline"/>
              <w:rPr>
                <w:color w:val="000000" w:themeColor="text1"/>
              </w:rPr>
            </w:pPr>
          </w:p>
        </w:tc>
        <w:tc>
          <w:tcPr>
            <w:tcW w:w="924" w:type="dxa"/>
            <w:gridSpan w:val="4"/>
            <w:tcBorders>
              <w:top w:val="nil"/>
              <w:left w:val="nil"/>
              <w:bottom w:val="single" w:sz="6" w:space="0" w:color="000000"/>
              <w:right w:val="nil"/>
            </w:tcBorders>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c>
          <w:tcPr>
            <w:tcW w:w="6098" w:type="dxa"/>
            <w:gridSpan w:val="8"/>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г.</w:t>
            </w: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276" w:lineRule="auto"/>
              <w:rPr>
                <w:color w:val="000000" w:themeColor="text1"/>
                <w:lang w:eastAsia="en-US"/>
              </w:rPr>
            </w:pPr>
          </w:p>
        </w:tc>
      </w:tr>
      <w:tr w:rsidR="00924B10" w:rsidRPr="00F00CD5" w:rsidTr="00C60CBB">
        <w:tc>
          <w:tcPr>
            <w:tcW w:w="10718" w:type="dxa"/>
            <w:gridSpan w:val="19"/>
            <w:tcMar>
              <w:top w:w="0" w:type="dxa"/>
              <w:left w:w="149" w:type="dxa"/>
              <w:bottom w:w="0" w:type="dxa"/>
              <w:right w:w="149" w:type="dxa"/>
            </w:tcMar>
            <w:hideMark/>
          </w:tcPr>
          <w:p w:rsidR="00C60CBB" w:rsidRPr="00F00CD5" w:rsidRDefault="00C60CBB" w:rsidP="00C60CBB">
            <w:pPr>
              <w:spacing w:line="315" w:lineRule="atLeast"/>
              <w:textAlignment w:val="baseline"/>
              <w:rPr>
                <w:color w:val="000000" w:themeColor="text1"/>
              </w:rPr>
            </w:pPr>
            <w:r w:rsidRPr="00F00CD5">
              <w:rPr>
                <w:color w:val="000000" w:themeColor="text1"/>
              </w:rPr>
              <w:t>М.П.</w:t>
            </w:r>
          </w:p>
        </w:tc>
      </w:tr>
    </w:tbl>
    <w:p w:rsidR="00C60CBB" w:rsidRDefault="00C60CBB" w:rsidP="00C60CBB">
      <w:pPr>
        <w:shd w:val="clear" w:color="auto" w:fill="FFFFFF"/>
        <w:spacing w:line="315" w:lineRule="atLeast"/>
        <w:textAlignment w:val="baseline"/>
        <w:rPr>
          <w:color w:val="000000" w:themeColor="text1"/>
          <w:spacing w:val="2"/>
        </w:rPr>
      </w:pPr>
      <w:r w:rsidRPr="00F00CD5">
        <w:rPr>
          <w:color w:val="000000" w:themeColor="text1"/>
          <w:spacing w:val="2"/>
        </w:rPr>
        <w:br/>
      </w:r>
      <w:r w:rsidRPr="00F00CD5">
        <w:rPr>
          <w:color w:val="000000" w:themeColor="text1"/>
          <w:spacing w:val="2"/>
        </w:rPr>
        <w:br/>
      </w: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Pr="00F00CD5" w:rsidRDefault="00B62E89" w:rsidP="00B62E89">
      <w:pPr>
        <w:pageBreakBefore/>
        <w:jc w:val="right"/>
        <w:textAlignment w:val="baseline"/>
        <w:rPr>
          <w:rFonts w:eastAsia="Arial"/>
          <w:color w:val="000000" w:themeColor="text1"/>
          <w:kern w:val="1"/>
        </w:rPr>
      </w:pPr>
      <w:r w:rsidRPr="00F00CD5">
        <w:rPr>
          <w:rFonts w:eastAsia="Arial"/>
          <w:color w:val="000000" w:themeColor="text1"/>
          <w:kern w:val="1"/>
        </w:rPr>
        <w:lastRenderedPageBreak/>
        <w:t xml:space="preserve">Приложение № </w:t>
      </w:r>
      <w:r>
        <w:rPr>
          <w:rFonts w:eastAsia="Arial"/>
          <w:color w:val="000000" w:themeColor="text1"/>
          <w:kern w:val="1"/>
        </w:rPr>
        <w:t>7</w:t>
      </w:r>
    </w:p>
    <w:p w:rsidR="00B62E89" w:rsidRPr="00F00CD5" w:rsidRDefault="00B62E89" w:rsidP="00B62E89">
      <w:pPr>
        <w:ind w:firstLine="720"/>
        <w:jc w:val="right"/>
        <w:textAlignment w:val="baseline"/>
        <w:rPr>
          <w:rFonts w:eastAsia="Arial"/>
          <w:color w:val="000000" w:themeColor="text1"/>
          <w:kern w:val="1"/>
        </w:rPr>
      </w:pPr>
      <w:r w:rsidRPr="00F00CD5">
        <w:rPr>
          <w:rFonts w:eastAsia="Arial"/>
          <w:color w:val="000000" w:themeColor="text1"/>
          <w:kern w:val="1"/>
        </w:rPr>
        <w:t>к КОНКУРСНОЙ ДОКУМЕНТАЦИИ</w:t>
      </w:r>
    </w:p>
    <w:p w:rsidR="00B62E89" w:rsidRPr="00F00CD5" w:rsidRDefault="00B62E89" w:rsidP="00B62E89">
      <w:pPr>
        <w:ind w:firstLine="720"/>
        <w:jc w:val="right"/>
        <w:textAlignment w:val="baseline"/>
        <w:rPr>
          <w:rFonts w:eastAsia="Arial"/>
          <w:color w:val="000000" w:themeColor="text1"/>
          <w:kern w:val="1"/>
        </w:rPr>
      </w:pPr>
      <w:r w:rsidRPr="00F00CD5">
        <w:rPr>
          <w:rFonts w:eastAsia="Arial"/>
          <w:color w:val="000000" w:themeColor="text1"/>
          <w:kern w:val="1"/>
        </w:rPr>
        <w:t>на открытый конкурс по отбору</w:t>
      </w:r>
    </w:p>
    <w:p w:rsidR="00B62E89" w:rsidRPr="00F00CD5" w:rsidRDefault="00B62E89" w:rsidP="00B62E89">
      <w:pPr>
        <w:ind w:firstLine="720"/>
        <w:jc w:val="right"/>
        <w:textAlignment w:val="baseline"/>
        <w:rPr>
          <w:rFonts w:eastAsia="Arial"/>
          <w:color w:val="000000" w:themeColor="text1"/>
          <w:kern w:val="1"/>
        </w:rPr>
      </w:pPr>
      <w:r w:rsidRPr="00F00CD5">
        <w:rPr>
          <w:rFonts w:eastAsia="Arial"/>
          <w:color w:val="000000" w:themeColor="text1"/>
          <w:kern w:val="1"/>
        </w:rPr>
        <w:t>управляющей организации</w:t>
      </w:r>
    </w:p>
    <w:p w:rsidR="00B62E89" w:rsidRPr="00F00CD5" w:rsidRDefault="00B62E89" w:rsidP="00B62E89">
      <w:pPr>
        <w:ind w:firstLine="720"/>
        <w:jc w:val="right"/>
        <w:textAlignment w:val="baseline"/>
        <w:rPr>
          <w:rFonts w:eastAsia="Arial"/>
          <w:color w:val="000000" w:themeColor="text1"/>
          <w:kern w:val="1"/>
        </w:rPr>
      </w:pPr>
      <w:r w:rsidRPr="00F00CD5">
        <w:rPr>
          <w:rFonts w:eastAsia="Arial"/>
          <w:color w:val="000000" w:themeColor="text1"/>
          <w:kern w:val="1"/>
        </w:rPr>
        <w:t>для управления</w:t>
      </w:r>
    </w:p>
    <w:p w:rsidR="00B62E89" w:rsidRPr="00F00CD5" w:rsidRDefault="00B62E89" w:rsidP="00B62E89">
      <w:pPr>
        <w:ind w:firstLine="720"/>
        <w:jc w:val="right"/>
        <w:textAlignment w:val="baseline"/>
        <w:rPr>
          <w:rFonts w:eastAsia="Arial"/>
          <w:color w:val="000000" w:themeColor="text1"/>
          <w:kern w:val="1"/>
        </w:rPr>
      </w:pPr>
      <w:r w:rsidRPr="00F00CD5">
        <w:rPr>
          <w:rFonts w:eastAsia="Arial"/>
          <w:color w:val="000000" w:themeColor="text1"/>
          <w:kern w:val="1"/>
        </w:rPr>
        <w:t>многоквартирным</w:t>
      </w:r>
      <w:r>
        <w:rPr>
          <w:rFonts w:eastAsia="Arial"/>
          <w:color w:val="000000" w:themeColor="text1"/>
          <w:kern w:val="1"/>
        </w:rPr>
        <w:t>и</w:t>
      </w:r>
      <w:r w:rsidRPr="00F00CD5">
        <w:rPr>
          <w:rFonts w:eastAsia="Arial"/>
          <w:color w:val="000000" w:themeColor="text1"/>
          <w:kern w:val="1"/>
        </w:rPr>
        <w:t xml:space="preserve"> дом</w:t>
      </w:r>
      <w:r>
        <w:rPr>
          <w:rFonts w:eastAsia="Arial"/>
          <w:color w:val="000000" w:themeColor="text1"/>
          <w:kern w:val="1"/>
        </w:rPr>
        <w:t>ами</w:t>
      </w: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Pr="003A7E00" w:rsidRDefault="00B62E89" w:rsidP="00C60CBB">
      <w:pPr>
        <w:shd w:val="clear" w:color="auto" w:fill="FFFFFF"/>
        <w:spacing w:line="315" w:lineRule="atLeast"/>
        <w:textAlignment w:val="baseline"/>
        <w:rPr>
          <w:color w:val="000000" w:themeColor="text1"/>
          <w:spacing w:val="2"/>
          <w:sz w:val="24"/>
          <w:szCs w:val="24"/>
        </w:rPr>
      </w:pPr>
    </w:p>
    <w:p w:rsidR="003A7E00" w:rsidRPr="003A7E00" w:rsidRDefault="003A7E00" w:rsidP="003A7E00">
      <w:pPr>
        <w:jc w:val="center"/>
        <w:rPr>
          <w:b/>
          <w:sz w:val="24"/>
          <w:szCs w:val="24"/>
        </w:rPr>
      </w:pPr>
      <w:r w:rsidRPr="003A7E00">
        <w:rPr>
          <w:b/>
          <w:sz w:val="24"/>
          <w:szCs w:val="24"/>
        </w:rPr>
        <w:t xml:space="preserve">Извещение </w:t>
      </w:r>
    </w:p>
    <w:p w:rsidR="003A7E00" w:rsidRDefault="003A7E00" w:rsidP="003A7E00">
      <w:pPr>
        <w:jc w:val="center"/>
        <w:rPr>
          <w:b/>
          <w:sz w:val="24"/>
          <w:szCs w:val="24"/>
        </w:rPr>
      </w:pPr>
      <w:r w:rsidRPr="003A7E00">
        <w:rPr>
          <w:b/>
          <w:sz w:val="24"/>
          <w:szCs w:val="24"/>
        </w:rPr>
        <w:t xml:space="preserve">о проведении открытого конкурса по отбору управляющей организации для управления многоквартирными домами, расположенными на территории </w:t>
      </w:r>
      <w:r>
        <w:rPr>
          <w:b/>
          <w:sz w:val="24"/>
          <w:szCs w:val="24"/>
        </w:rPr>
        <w:t>сельского поселения</w:t>
      </w:r>
    </w:p>
    <w:p w:rsidR="003A7E00" w:rsidRPr="003A7E00" w:rsidRDefault="003A7E00" w:rsidP="003A7E00">
      <w:pPr>
        <w:jc w:val="center"/>
        <w:rPr>
          <w:b/>
          <w:sz w:val="24"/>
          <w:szCs w:val="24"/>
        </w:rPr>
      </w:pPr>
      <w:r>
        <w:rPr>
          <w:b/>
          <w:sz w:val="24"/>
          <w:szCs w:val="24"/>
        </w:rPr>
        <w:t xml:space="preserve"> «Деревня Манино» Людиновского района Калужской области</w:t>
      </w:r>
    </w:p>
    <w:p w:rsidR="003A7E00" w:rsidRPr="003A7E00" w:rsidRDefault="003A7E00" w:rsidP="003A7E00">
      <w:pPr>
        <w:ind w:firstLine="748"/>
        <w:jc w:val="center"/>
        <w:rPr>
          <w:sz w:val="24"/>
          <w:szCs w:val="24"/>
        </w:rPr>
      </w:pPr>
    </w:p>
    <w:p w:rsidR="003A7E00" w:rsidRPr="003A7E00" w:rsidRDefault="003A7E00" w:rsidP="003A7E00">
      <w:pPr>
        <w:ind w:firstLine="748"/>
        <w:jc w:val="center"/>
        <w:rPr>
          <w:sz w:val="24"/>
          <w:szCs w:val="24"/>
        </w:rPr>
      </w:pPr>
    </w:p>
    <w:p w:rsidR="003A7E00" w:rsidRPr="003A7E00" w:rsidRDefault="003A7E00" w:rsidP="003A7E00">
      <w:pPr>
        <w:ind w:firstLine="680"/>
        <w:jc w:val="both"/>
        <w:rPr>
          <w:sz w:val="24"/>
          <w:szCs w:val="24"/>
        </w:rPr>
      </w:pPr>
      <w:r w:rsidRPr="003A7E00">
        <w:rPr>
          <w:sz w:val="24"/>
          <w:szCs w:val="24"/>
        </w:rPr>
        <w:t xml:space="preserve">В целях реализации Жилищного кодекса Российской Федерации, постановления Правительства Российской Федерации «О порядке проведения органом местного самоуправления открытого конкурса по отбору управляющей организации для управления многоквартирным домом» от 6 февраля 2006 года № 75, во исполнение </w:t>
      </w:r>
      <w:r w:rsidR="00D96292">
        <w:rPr>
          <w:sz w:val="24"/>
          <w:szCs w:val="24"/>
        </w:rPr>
        <w:t>постановления</w:t>
      </w:r>
      <w:r w:rsidRPr="003A7E00">
        <w:rPr>
          <w:sz w:val="24"/>
          <w:szCs w:val="24"/>
        </w:rPr>
        <w:t xml:space="preserve"> Администрации от </w:t>
      </w:r>
      <w:r w:rsidR="00D96292">
        <w:rPr>
          <w:sz w:val="24"/>
          <w:szCs w:val="24"/>
        </w:rPr>
        <w:t>26</w:t>
      </w:r>
      <w:r w:rsidRPr="003A7E00">
        <w:rPr>
          <w:sz w:val="24"/>
          <w:szCs w:val="24"/>
        </w:rPr>
        <w:t xml:space="preserve"> октября 2022 года № </w:t>
      </w:r>
      <w:r w:rsidR="00D96292">
        <w:rPr>
          <w:sz w:val="24"/>
          <w:szCs w:val="24"/>
        </w:rPr>
        <w:t>36</w:t>
      </w:r>
      <w:r w:rsidRPr="003A7E00">
        <w:rPr>
          <w:sz w:val="24"/>
          <w:szCs w:val="24"/>
        </w:rPr>
        <w:t xml:space="preserve"> «О проведении открытого конкурса по отбору управляющей организации для управления многоквартирными домами», Администрация </w:t>
      </w:r>
      <w:r w:rsidR="00D96292">
        <w:rPr>
          <w:sz w:val="24"/>
          <w:szCs w:val="24"/>
        </w:rPr>
        <w:t>сельского</w:t>
      </w:r>
      <w:r w:rsidRPr="003A7E00">
        <w:rPr>
          <w:sz w:val="24"/>
          <w:szCs w:val="24"/>
        </w:rPr>
        <w:t xml:space="preserve"> поселения </w:t>
      </w:r>
      <w:r w:rsidR="00D96292">
        <w:rPr>
          <w:sz w:val="24"/>
          <w:szCs w:val="24"/>
        </w:rPr>
        <w:t>«Деревня Манино» Людиновского района</w:t>
      </w:r>
      <w:r w:rsidRPr="003A7E00">
        <w:rPr>
          <w:sz w:val="24"/>
          <w:szCs w:val="24"/>
        </w:rPr>
        <w:t xml:space="preserve">, расположенная по адресу: </w:t>
      </w:r>
      <w:r w:rsidR="00D96292">
        <w:rPr>
          <w:sz w:val="24"/>
          <w:szCs w:val="24"/>
        </w:rPr>
        <w:t>249415</w:t>
      </w:r>
      <w:r w:rsidRPr="003A7E00">
        <w:rPr>
          <w:sz w:val="24"/>
          <w:szCs w:val="24"/>
        </w:rPr>
        <w:t xml:space="preserve">, </w:t>
      </w:r>
      <w:r w:rsidR="00D96292">
        <w:rPr>
          <w:sz w:val="24"/>
          <w:szCs w:val="24"/>
        </w:rPr>
        <w:t>Калужская область</w:t>
      </w:r>
      <w:r w:rsidRPr="003A7E00">
        <w:rPr>
          <w:sz w:val="24"/>
          <w:szCs w:val="24"/>
        </w:rPr>
        <w:t xml:space="preserve">, </w:t>
      </w:r>
      <w:r w:rsidR="00D96292">
        <w:rPr>
          <w:sz w:val="24"/>
          <w:szCs w:val="24"/>
        </w:rPr>
        <w:t>Людиновский район, д.Манино, ул.Горчакова д.38</w:t>
      </w:r>
      <w:r w:rsidRPr="003A7E00">
        <w:rPr>
          <w:sz w:val="24"/>
          <w:szCs w:val="24"/>
        </w:rPr>
        <w:t xml:space="preserve">, приглашает принять участие в открытом конкурсе на право заключения договоров на управление многоквартирными домами, расположенными на территории </w:t>
      </w:r>
      <w:r w:rsidR="00D96292">
        <w:rPr>
          <w:sz w:val="24"/>
          <w:szCs w:val="24"/>
        </w:rPr>
        <w:t>сельского</w:t>
      </w:r>
      <w:r w:rsidRPr="003A7E00">
        <w:rPr>
          <w:sz w:val="24"/>
          <w:szCs w:val="24"/>
        </w:rPr>
        <w:t xml:space="preserve"> поселения </w:t>
      </w:r>
      <w:r w:rsidR="00D96292">
        <w:rPr>
          <w:sz w:val="24"/>
          <w:szCs w:val="24"/>
        </w:rPr>
        <w:t>«Деревня Манино» Людиновского района Калужской области</w:t>
      </w:r>
      <w:r w:rsidRPr="003A7E00">
        <w:rPr>
          <w:sz w:val="24"/>
          <w:szCs w:val="24"/>
        </w:rPr>
        <w:t xml:space="preserve">.  </w:t>
      </w:r>
    </w:p>
    <w:p w:rsidR="003A7E00" w:rsidRPr="003A7E00" w:rsidRDefault="003A7E00" w:rsidP="003A7E00">
      <w:pPr>
        <w:ind w:firstLine="680"/>
        <w:jc w:val="both"/>
        <w:rPr>
          <w:b/>
          <w:sz w:val="24"/>
          <w:szCs w:val="24"/>
        </w:rPr>
      </w:pPr>
      <w:r w:rsidRPr="003A7E00">
        <w:rPr>
          <w:b/>
          <w:sz w:val="24"/>
          <w:szCs w:val="24"/>
        </w:rPr>
        <w:t xml:space="preserve">1. Организатор конкурса: </w:t>
      </w:r>
    </w:p>
    <w:p w:rsidR="003A7E00" w:rsidRPr="003A7E00" w:rsidRDefault="003A7E00" w:rsidP="003A7E00">
      <w:pPr>
        <w:jc w:val="both"/>
        <w:rPr>
          <w:sz w:val="24"/>
          <w:szCs w:val="24"/>
        </w:rPr>
      </w:pPr>
      <w:r w:rsidRPr="003A7E00">
        <w:rPr>
          <w:sz w:val="24"/>
          <w:szCs w:val="24"/>
          <w:u w:val="single"/>
        </w:rPr>
        <w:t>Наименование:</w:t>
      </w:r>
      <w:r w:rsidRPr="003A7E00">
        <w:rPr>
          <w:color w:val="FF0000"/>
          <w:sz w:val="24"/>
          <w:szCs w:val="24"/>
        </w:rPr>
        <w:t xml:space="preserve"> </w:t>
      </w:r>
      <w:r w:rsidRPr="003A7E00">
        <w:rPr>
          <w:sz w:val="24"/>
          <w:szCs w:val="24"/>
        </w:rPr>
        <w:t xml:space="preserve">Администрация </w:t>
      </w:r>
      <w:r w:rsidR="00D96292">
        <w:rPr>
          <w:sz w:val="24"/>
          <w:szCs w:val="24"/>
        </w:rPr>
        <w:t>сельского поселения «Деревня Манино» Людиновского района Калужской области.</w:t>
      </w:r>
    </w:p>
    <w:p w:rsidR="003A7E00" w:rsidRPr="003A7E00" w:rsidRDefault="003A7E00" w:rsidP="003A7E00">
      <w:pPr>
        <w:jc w:val="both"/>
        <w:rPr>
          <w:sz w:val="24"/>
          <w:szCs w:val="24"/>
        </w:rPr>
      </w:pPr>
      <w:r w:rsidRPr="003A7E00">
        <w:rPr>
          <w:sz w:val="24"/>
          <w:szCs w:val="24"/>
          <w:u w:val="single"/>
        </w:rPr>
        <w:t>Адрес места нахождения, почтовый адрес:</w:t>
      </w:r>
      <w:r w:rsidRPr="003A7E00">
        <w:rPr>
          <w:sz w:val="24"/>
          <w:szCs w:val="24"/>
        </w:rPr>
        <w:t xml:space="preserve"> </w:t>
      </w:r>
      <w:r w:rsidR="00D96292">
        <w:rPr>
          <w:sz w:val="24"/>
          <w:szCs w:val="24"/>
        </w:rPr>
        <w:t>249415</w:t>
      </w:r>
      <w:r w:rsidRPr="003A7E00">
        <w:rPr>
          <w:sz w:val="24"/>
          <w:szCs w:val="24"/>
        </w:rPr>
        <w:t xml:space="preserve">, </w:t>
      </w:r>
      <w:r w:rsidR="00197ABC">
        <w:rPr>
          <w:sz w:val="24"/>
          <w:szCs w:val="24"/>
        </w:rPr>
        <w:t>Калужская область, Людиновский район, д.Манино, ул.Горчакова, д.38</w:t>
      </w:r>
      <w:r w:rsidRPr="003A7E00">
        <w:rPr>
          <w:sz w:val="24"/>
          <w:szCs w:val="24"/>
        </w:rPr>
        <w:t xml:space="preserve">, </w:t>
      </w:r>
      <w:r w:rsidRPr="003A7E00">
        <w:rPr>
          <w:sz w:val="24"/>
          <w:szCs w:val="24"/>
          <w:u w:val="single"/>
        </w:rPr>
        <w:t>адрес электронной почты:</w:t>
      </w:r>
      <w:r w:rsidRPr="003A7E00">
        <w:rPr>
          <w:sz w:val="24"/>
          <w:szCs w:val="24"/>
        </w:rPr>
        <w:t xml:space="preserve"> </w:t>
      </w:r>
      <w:r w:rsidR="00197ABC" w:rsidRPr="00197ABC">
        <w:rPr>
          <w:sz w:val="24"/>
          <w:szCs w:val="24"/>
        </w:rPr>
        <w:t>sp.Manino@yandex.ru</w:t>
      </w:r>
      <w:r w:rsidRPr="00197ABC">
        <w:rPr>
          <w:sz w:val="24"/>
          <w:szCs w:val="24"/>
        </w:rPr>
        <w:t>,</w:t>
      </w:r>
      <w:r w:rsidRPr="003A7E00">
        <w:rPr>
          <w:sz w:val="24"/>
          <w:szCs w:val="24"/>
        </w:rPr>
        <w:t xml:space="preserve"> </w:t>
      </w:r>
      <w:r w:rsidRPr="003A7E00">
        <w:rPr>
          <w:sz w:val="24"/>
          <w:szCs w:val="24"/>
          <w:u w:val="single"/>
        </w:rPr>
        <w:t>тел./факс</w:t>
      </w:r>
      <w:r w:rsidRPr="003A7E00">
        <w:rPr>
          <w:sz w:val="24"/>
          <w:szCs w:val="24"/>
        </w:rPr>
        <w:t xml:space="preserve"> (</w:t>
      </w:r>
      <w:r w:rsidR="00197ABC">
        <w:rPr>
          <w:sz w:val="24"/>
          <w:szCs w:val="24"/>
        </w:rPr>
        <w:t>48444</w:t>
      </w:r>
      <w:r w:rsidRPr="003A7E00">
        <w:rPr>
          <w:sz w:val="24"/>
          <w:szCs w:val="24"/>
        </w:rPr>
        <w:t xml:space="preserve">) </w:t>
      </w:r>
      <w:r w:rsidR="00197ABC">
        <w:rPr>
          <w:sz w:val="24"/>
          <w:szCs w:val="24"/>
        </w:rPr>
        <w:t>6-86-16</w:t>
      </w:r>
    </w:p>
    <w:p w:rsidR="00197ABC" w:rsidRDefault="003A7E00" w:rsidP="003A7E00">
      <w:pPr>
        <w:jc w:val="both"/>
        <w:rPr>
          <w:sz w:val="24"/>
          <w:szCs w:val="24"/>
        </w:rPr>
      </w:pPr>
      <w:r w:rsidRPr="003A7E00">
        <w:rPr>
          <w:sz w:val="24"/>
          <w:szCs w:val="24"/>
        </w:rPr>
        <w:t xml:space="preserve">Контактное лицо организатора: </w:t>
      </w:r>
      <w:r w:rsidR="00197ABC">
        <w:rPr>
          <w:sz w:val="24"/>
          <w:szCs w:val="24"/>
        </w:rPr>
        <w:t>специалист администрации</w:t>
      </w:r>
      <w:r w:rsidRPr="003A7E00">
        <w:rPr>
          <w:sz w:val="24"/>
          <w:szCs w:val="24"/>
        </w:rPr>
        <w:t xml:space="preserve"> </w:t>
      </w:r>
      <w:r w:rsidR="00197ABC">
        <w:rPr>
          <w:sz w:val="24"/>
          <w:szCs w:val="24"/>
        </w:rPr>
        <w:t>–</w:t>
      </w:r>
      <w:r w:rsidRPr="003A7E00">
        <w:rPr>
          <w:sz w:val="24"/>
          <w:szCs w:val="24"/>
        </w:rPr>
        <w:t xml:space="preserve"> </w:t>
      </w:r>
      <w:r w:rsidR="00197ABC">
        <w:rPr>
          <w:sz w:val="24"/>
          <w:szCs w:val="24"/>
        </w:rPr>
        <w:t>Маркасов Сергей Александрович</w:t>
      </w:r>
      <w:r w:rsidRPr="003A7E00">
        <w:rPr>
          <w:sz w:val="24"/>
          <w:szCs w:val="24"/>
        </w:rPr>
        <w:t xml:space="preserve">, тел. </w:t>
      </w:r>
      <w:r w:rsidR="00197ABC" w:rsidRPr="003A7E00">
        <w:rPr>
          <w:sz w:val="24"/>
          <w:szCs w:val="24"/>
        </w:rPr>
        <w:t>(</w:t>
      </w:r>
      <w:r w:rsidR="00197ABC">
        <w:rPr>
          <w:sz w:val="24"/>
          <w:szCs w:val="24"/>
        </w:rPr>
        <w:t>48444</w:t>
      </w:r>
      <w:r w:rsidR="00197ABC" w:rsidRPr="003A7E00">
        <w:rPr>
          <w:sz w:val="24"/>
          <w:szCs w:val="24"/>
        </w:rPr>
        <w:t xml:space="preserve">) </w:t>
      </w:r>
      <w:r w:rsidR="00197ABC">
        <w:rPr>
          <w:sz w:val="24"/>
          <w:szCs w:val="24"/>
        </w:rPr>
        <w:t>6-86-16</w:t>
      </w:r>
      <w:r w:rsidRPr="003A7E00">
        <w:rPr>
          <w:sz w:val="24"/>
          <w:szCs w:val="24"/>
        </w:rPr>
        <w:t xml:space="preserve">, </w:t>
      </w:r>
      <w:r w:rsidR="00197ABC">
        <w:rPr>
          <w:sz w:val="24"/>
          <w:szCs w:val="24"/>
        </w:rPr>
        <w:t>Калужская область, Людиновский район, д.Манино, ул.Горчакова, д.38</w:t>
      </w:r>
    </w:p>
    <w:p w:rsidR="00197ABC" w:rsidRDefault="003A7E00" w:rsidP="00197ABC">
      <w:pPr>
        <w:jc w:val="both"/>
        <w:rPr>
          <w:sz w:val="24"/>
          <w:szCs w:val="24"/>
        </w:rPr>
      </w:pPr>
      <w:r w:rsidRPr="003A7E00">
        <w:rPr>
          <w:sz w:val="24"/>
          <w:szCs w:val="24"/>
        </w:rPr>
        <w:t xml:space="preserve">Контактное лицо по вопросам приема документов на конкурс и проведения конкурса: ведущий специалист - </w:t>
      </w:r>
      <w:r w:rsidR="00197ABC">
        <w:rPr>
          <w:sz w:val="24"/>
          <w:szCs w:val="24"/>
        </w:rPr>
        <w:t>Беляева Юлия Юрьевна</w:t>
      </w:r>
      <w:r w:rsidR="00197ABC" w:rsidRPr="00197ABC">
        <w:rPr>
          <w:sz w:val="24"/>
          <w:szCs w:val="24"/>
        </w:rPr>
        <w:t xml:space="preserve"> </w:t>
      </w:r>
      <w:r w:rsidR="00197ABC" w:rsidRPr="003A7E00">
        <w:rPr>
          <w:sz w:val="24"/>
          <w:szCs w:val="24"/>
        </w:rPr>
        <w:t>тел. (</w:t>
      </w:r>
      <w:r w:rsidR="00197ABC">
        <w:rPr>
          <w:sz w:val="24"/>
          <w:szCs w:val="24"/>
        </w:rPr>
        <w:t>48444</w:t>
      </w:r>
      <w:r w:rsidR="00197ABC" w:rsidRPr="003A7E00">
        <w:rPr>
          <w:sz w:val="24"/>
          <w:szCs w:val="24"/>
        </w:rPr>
        <w:t xml:space="preserve">) </w:t>
      </w:r>
      <w:r w:rsidR="00197ABC">
        <w:rPr>
          <w:sz w:val="24"/>
          <w:szCs w:val="24"/>
        </w:rPr>
        <w:t>6-86-16</w:t>
      </w:r>
      <w:r w:rsidR="00197ABC" w:rsidRPr="003A7E00">
        <w:rPr>
          <w:sz w:val="24"/>
          <w:szCs w:val="24"/>
        </w:rPr>
        <w:t xml:space="preserve">, </w:t>
      </w:r>
      <w:r w:rsidR="00197ABC">
        <w:rPr>
          <w:sz w:val="24"/>
          <w:szCs w:val="24"/>
        </w:rPr>
        <w:t>Калужская область, Людиновский район, д.Манино, ул.Горчакова, д.38</w:t>
      </w:r>
    </w:p>
    <w:p w:rsidR="003A7E00" w:rsidRPr="003A7E00" w:rsidRDefault="003A7E00" w:rsidP="00197ABC">
      <w:pPr>
        <w:jc w:val="both"/>
        <w:rPr>
          <w:sz w:val="24"/>
          <w:szCs w:val="24"/>
        </w:rPr>
      </w:pPr>
      <w:r w:rsidRPr="003A7E00">
        <w:rPr>
          <w:b/>
          <w:sz w:val="24"/>
          <w:szCs w:val="24"/>
        </w:rPr>
        <w:t>2. Характеристика объекта конкурса</w:t>
      </w:r>
      <w:r w:rsidRPr="003A7E00">
        <w:rPr>
          <w:sz w:val="24"/>
          <w:szCs w:val="24"/>
        </w:rPr>
        <w:t xml:space="preserve">: </w:t>
      </w:r>
    </w:p>
    <w:p w:rsidR="003A7E00" w:rsidRPr="003A7E00" w:rsidRDefault="003A7E00" w:rsidP="003A7E00">
      <w:pPr>
        <w:jc w:val="both"/>
        <w:rPr>
          <w:sz w:val="24"/>
          <w:szCs w:val="24"/>
        </w:rPr>
      </w:pPr>
      <w:r w:rsidRPr="003A7E00">
        <w:rPr>
          <w:sz w:val="24"/>
          <w:szCs w:val="24"/>
        </w:rPr>
        <w:t>Приложение № 1 к извещению.</w:t>
      </w:r>
    </w:p>
    <w:p w:rsidR="003A7E00" w:rsidRPr="003A7E00" w:rsidRDefault="003A7E00" w:rsidP="003A7E00">
      <w:pPr>
        <w:ind w:firstLine="680"/>
        <w:jc w:val="both"/>
        <w:rPr>
          <w:b/>
          <w:sz w:val="24"/>
          <w:szCs w:val="24"/>
        </w:rPr>
      </w:pPr>
      <w:r w:rsidRPr="003A7E00">
        <w:rPr>
          <w:b/>
          <w:sz w:val="24"/>
          <w:szCs w:val="24"/>
        </w:rPr>
        <w:t>3. Наименование обязательных работ и услуг по содержанию и ремонту объекта конкурса, выполняемые (оказываемые) по договору управления многоквартирным домом по каждому лоту</w:t>
      </w:r>
      <w:r w:rsidR="00936464">
        <w:rPr>
          <w:b/>
          <w:sz w:val="24"/>
          <w:szCs w:val="24"/>
        </w:rPr>
        <w:t xml:space="preserve">, а так же </w:t>
      </w:r>
      <w:r w:rsidRPr="003A7E00">
        <w:rPr>
          <w:b/>
          <w:sz w:val="24"/>
          <w:szCs w:val="24"/>
        </w:rPr>
        <w:t xml:space="preserve"> </w:t>
      </w:r>
      <w:r w:rsidR="00936464">
        <w:rPr>
          <w:b/>
          <w:sz w:val="24"/>
          <w:szCs w:val="24"/>
        </w:rPr>
        <w:t>р</w:t>
      </w:r>
      <w:r w:rsidRPr="003A7E00">
        <w:rPr>
          <w:b/>
          <w:sz w:val="24"/>
          <w:szCs w:val="24"/>
        </w:rPr>
        <w:t>азмер платы за содержание и ремонт жилого помещения, рассчитанный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услуг по каждому лоту:</w:t>
      </w:r>
    </w:p>
    <w:p w:rsidR="00936464" w:rsidRPr="003A7E00" w:rsidRDefault="00936464" w:rsidP="00936464">
      <w:pPr>
        <w:jc w:val="both"/>
        <w:rPr>
          <w:sz w:val="24"/>
          <w:szCs w:val="24"/>
        </w:rPr>
      </w:pPr>
      <w:r w:rsidRPr="003A7E00">
        <w:rPr>
          <w:sz w:val="24"/>
          <w:szCs w:val="24"/>
        </w:rPr>
        <w:t>Приложение № 2 к конкурсной документации.</w:t>
      </w:r>
    </w:p>
    <w:p w:rsidR="003A7E00" w:rsidRPr="003A7E00" w:rsidRDefault="00275002" w:rsidP="003A7E00">
      <w:pPr>
        <w:ind w:firstLine="680"/>
        <w:jc w:val="both"/>
        <w:rPr>
          <w:b/>
          <w:sz w:val="24"/>
          <w:szCs w:val="24"/>
        </w:rPr>
      </w:pPr>
      <w:r>
        <w:rPr>
          <w:b/>
          <w:sz w:val="24"/>
          <w:szCs w:val="24"/>
        </w:rPr>
        <w:t>4</w:t>
      </w:r>
      <w:r w:rsidR="003A7E00" w:rsidRPr="003A7E00">
        <w:rPr>
          <w:b/>
          <w:sz w:val="24"/>
          <w:szCs w:val="24"/>
        </w:rPr>
        <w:t>. Перечень коммунальных услуг, представляемых управляющей организацией в порядке, установленном законодательством Российской Федерации:</w:t>
      </w:r>
    </w:p>
    <w:p w:rsidR="003A7E00" w:rsidRPr="003A7E00" w:rsidRDefault="003A7E00" w:rsidP="003A7E00">
      <w:pPr>
        <w:pStyle w:val="a6"/>
        <w:spacing w:line="240" w:lineRule="exact"/>
        <w:ind w:left="0"/>
        <w:jc w:val="both"/>
        <w:rPr>
          <w:sz w:val="24"/>
          <w:szCs w:val="24"/>
        </w:rPr>
      </w:pPr>
      <w:r w:rsidRPr="003A7E00">
        <w:rPr>
          <w:sz w:val="24"/>
          <w:szCs w:val="24"/>
        </w:rPr>
        <w:t>Не представляет.</w:t>
      </w:r>
    </w:p>
    <w:p w:rsidR="003A7E00" w:rsidRPr="003A7E00" w:rsidRDefault="003A7E00" w:rsidP="003A7E00">
      <w:pPr>
        <w:pStyle w:val="a6"/>
        <w:spacing w:line="240" w:lineRule="exact"/>
        <w:ind w:left="0"/>
        <w:jc w:val="both"/>
        <w:rPr>
          <w:sz w:val="24"/>
          <w:szCs w:val="24"/>
        </w:rPr>
      </w:pPr>
    </w:p>
    <w:p w:rsidR="003A7E00" w:rsidRPr="003A7E00" w:rsidRDefault="00275002" w:rsidP="003A7E00">
      <w:pPr>
        <w:ind w:firstLine="680"/>
        <w:jc w:val="both"/>
        <w:rPr>
          <w:b/>
          <w:sz w:val="24"/>
          <w:szCs w:val="24"/>
        </w:rPr>
      </w:pPr>
      <w:r>
        <w:rPr>
          <w:b/>
          <w:sz w:val="24"/>
          <w:szCs w:val="24"/>
        </w:rPr>
        <w:t>5</w:t>
      </w:r>
      <w:r w:rsidR="003A7E00" w:rsidRPr="003A7E00">
        <w:rPr>
          <w:b/>
          <w:sz w:val="24"/>
          <w:szCs w:val="24"/>
        </w:rPr>
        <w:t>.</w:t>
      </w:r>
      <w:r w:rsidR="003A7E00" w:rsidRPr="003A7E00">
        <w:rPr>
          <w:sz w:val="24"/>
          <w:szCs w:val="24"/>
        </w:rPr>
        <w:t xml:space="preserve"> </w:t>
      </w:r>
      <w:r w:rsidR="003A7E00" w:rsidRPr="003A7E00">
        <w:rPr>
          <w:b/>
          <w:sz w:val="24"/>
          <w:szCs w:val="24"/>
        </w:rPr>
        <w:t>Адрес официального сайта, на котором размещена конкурсная документация, срок, место и порядок представления конкурсной документации:</w:t>
      </w:r>
    </w:p>
    <w:p w:rsidR="003A7E00" w:rsidRPr="003A7E00" w:rsidRDefault="003A7E00" w:rsidP="003A7E00">
      <w:pPr>
        <w:jc w:val="both"/>
        <w:rPr>
          <w:sz w:val="24"/>
          <w:szCs w:val="24"/>
        </w:rPr>
      </w:pPr>
      <w:r w:rsidRPr="003A7E00">
        <w:rPr>
          <w:sz w:val="24"/>
          <w:szCs w:val="24"/>
        </w:rPr>
        <w:t xml:space="preserve">Конкурсная документация размещена на официальном сайте Российской Федерации в сети «Интернет» для размещения информации о проведении торгов по адресу www.torgi.gov.ru, на сайте Администрации </w:t>
      </w:r>
      <w:r w:rsidR="00275002">
        <w:rPr>
          <w:sz w:val="24"/>
          <w:szCs w:val="24"/>
        </w:rPr>
        <w:t>сельского поселения «Деревня Манино»</w:t>
      </w:r>
      <w:r w:rsidR="00275002" w:rsidRPr="00275002">
        <w:t xml:space="preserve"> </w:t>
      </w:r>
      <w:hyperlink r:id="rId21" w:history="1">
        <w:r w:rsidR="00000C45" w:rsidRPr="0029717B">
          <w:rPr>
            <w:rStyle w:val="ab"/>
            <w:sz w:val="24"/>
            <w:szCs w:val="24"/>
          </w:rPr>
          <w:t>https://sp-manino.ru</w:t>
        </w:r>
      </w:hyperlink>
      <w:r w:rsidR="00000C45">
        <w:rPr>
          <w:sz w:val="24"/>
          <w:szCs w:val="24"/>
        </w:rPr>
        <w:t xml:space="preserve">, на сайте газеты </w:t>
      </w:r>
      <w:r w:rsidR="00000C45">
        <w:rPr>
          <w:sz w:val="24"/>
          <w:szCs w:val="24"/>
        </w:rPr>
        <w:lastRenderedPageBreak/>
        <w:t xml:space="preserve">«Людиновский рабочий» </w:t>
      </w:r>
      <w:r w:rsidR="00202193">
        <w:rPr>
          <w:sz w:val="24"/>
          <w:szCs w:val="24"/>
        </w:rPr>
        <w:t>http://www.ludinovskiy.ru</w:t>
      </w:r>
      <w:r w:rsidRPr="003A7E00">
        <w:rPr>
          <w:sz w:val="24"/>
          <w:szCs w:val="24"/>
        </w:rPr>
        <w:t xml:space="preserve"> и доступна для ознакомления всем заинтересованным лицам.</w:t>
      </w:r>
    </w:p>
    <w:p w:rsidR="003A7E00" w:rsidRPr="003A7E00" w:rsidRDefault="003A7E00" w:rsidP="003A7E00">
      <w:pPr>
        <w:ind w:firstLine="680"/>
        <w:jc w:val="both"/>
        <w:rPr>
          <w:sz w:val="24"/>
          <w:szCs w:val="24"/>
        </w:rPr>
      </w:pPr>
      <w:r w:rsidRPr="003A7E00">
        <w:rPr>
          <w:sz w:val="24"/>
          <w:szCs w:val="24"/>
        </w:rPr>
        <w:t>Конкурсная документация предоставляется организатором конкурса в письменной форме или в форме электронного документа на основании заявления любого заинтересованного лица, поданного в письменной форме, в течение 2 рабочих дней с даты получения заявления, без взимания платы. Заявление должно быть подписано заявителем, содержать контактную информацию, способ получения конкурсной документации (электронный, письменный).</w:t>
      </w:r>
    </w:p>
    <w:p w:rsidR="003A7E00" w:rsidRPr="003A7E00" w:rsidRDefault="003A7E00" w:rsidP="003A7E00">
      <w:pPr>
        <w:ind w:firstLine="680"/>
        <w:jc w:val="both"/>
        <w:rPr>
          <w:sz w:val="24"/>
          <w:szCs w:val="24"/>
        </w:rPr>
      </w:pPr>
      <w:r w:rsidRPr="003A7E00">
        <w:rPr>
          <w:sz w:val="24"/>
          <w:szCs w:val="24"/>
        </w:rPr>
        <w:t xml:space="preserve">Для получения конкурсной документации в электронной форме необходимо указать в заявлении электронный адрес или предоставить флеш-накопитель. Конкурсную документацию можно скачать с официального сайта www.torgi.gov.ru, или с сайта администрации </w:t>
      </w:r>
      <w:hyperlink r:id="rId22" w:history="1">
        <w:r w:rsidR="00202193" w:rsidRPr="0029717B">
          <w:rPr>
            <w:rStyle w:val="ab"/>
            <w:sz w:val="24"/>
            <w:szCs w:val="24"/>
          </w:rPr>
          <w:t>https://sp-manino.ru/news-settlements</w:t>
        </w:r>
      </w:hyperlink>
      <w:r w:rsidR="00202193">
        <w:rPr>
          <w:sz w:val="24"/>
          <w:szCs w:val="24"/>
        </w:rPr>
        <w:t xml:space="preserve">. </w:t>
      </w:r>
      <w:r w:rsidRPr="003A7E00">
        <w:rPr>
          <w:sz w:val="24"/>
          <w:szCs w:val="24"/>
        </w:rPr>
        <w:t xml:space="preserve">Адрес для подачи заявления: </w:t>
      </w:r>
      <w:r w:rsidR="00202193">
        <w:rPr>
          <w:sz w:val="24"/>
          <w:szCs w:val="24"/>
        </w:rPr>
        <w:t>249415, Калужская область, Людиновский район, д.Манино, ул.Горчакова д.38</w:t>
      </w:r>
      <w:r w:rsidRPr="003A7E00">
        <w:rPr>
          <w:sz w:val="24"/>
          <w:szCs w:val="24"/>
        </w:rPr>
        <w:t>. Подать заявление и (или) получить конкурсную документацию можно с 09.00 до 16.00 (перерыв на обед с 1</w:t>
      </w:r>
      <w:r w:rsidR="00202193">
        <w:rPr>
          <w:sz w:val="24"/>
          <w:szCs w:val="24"/>
        </w:rPr>
        <w:t>3</w:t>
      </w:r>
      <w:r w:rsidRPr="003A7E00">
        <w:rPr>
          <w:sz w:val="24"/>
          <w:szCs w:val="24"/>
        </w:rPr>
        <w:t>.00 до 1</w:t>
      </w:r>
      <w:r w:rsidR="00202193">
        <w:rPr>
          <w:sz w:val="24"/>
          <w:szCs w:val="24"/>
        </w:rPr>
        <w:t>4</w:t>
      </w:r>
      <w:r w:rsidRPr="003A7E00">
        <w:rPr>
          <w:sz w:val="24"/>
          <w:szCs w:val="24"/>
        </w:rPr>
        <w:t>.00 (время местное)) с понедельника по пятницу.</w:t>
      </w:r>
    </w:p>
    <w:p w:rsidR="003A7E00" w:rsidRPr="003A7E00" w:rsidRDefault="003A7E00" w:rsidP="003A7E00">
      <w:pPr>
        <w:ind w:firstLine="680"/>
        <w:jc w:val="both"/>
        <w:rPr>
          <w:b/>
          <w:sz w:val="24"/>
          <w:szCs w:val="24"/>
        </w:rPr>
      </w:pPr>
      <w:r w:rsidRPr="003A7E00">
        <w:rPr>
          <w:b/>
          <w:sz w:val="24"/>
          <w:szCs w:val="24"/>
        </w:rPr>
        <w:t>7. Место, порядок, и срок подачи заявок на участие в конкурсе:</w:t>
      </w:r>
    </w:p>
    <w:p w:rsidR="003A7E00" w:rsidRPr="003A7E00" w:rsidRDefault="003A7E00" w:rsidP="003A7E00">
      <w:pPr>
        <w:jc w:val="both"/>
        <w:rPr>
          <w:sz w:val="24"/>
          <w:szCs w:val="24"/>
        </w:rPr>
      </w:pPr>
      <w:r w:rsidRPr="003A7E00">
        <w:rPr>
          <w:sz w:val="24"/>
          <w:szCs w:val="24"/>
        </w:rPr>
        <w:t xml:space="preserve">Прием заявок на участие в конкурсе осуществляется по адресу: </w:t>
      </w:r>
      <w:r w:rsidR="00202193">
        <w:rPr>
          <w:sz w:val="24"/>
          <w:szCs w:val="24"/>
        </w:rPr>
        <w:t>249415, Калужская область, Людиновский район, д.Манино, ул.Горчакова д.38 с 28</w:t>
      </w:r>
      <w:r w:rsidRPr="003A7E00">
        <w:rPr>
          <w:sz w:val="24"/>
          <w:szCs w:val="24"/>
        </w:rPr>
        <w:t xml:space="preserve"> октября 2022 года до 09.00 </w:t>
      </w:r>
      <w:r w:rsidR="00202193">
        <w:rPr>
          <w:sz w:val="24"/>
          <w:szCs w:val="24"/>
        </w:rPr>
        <w:t>29</w:t>
      </w:r>
      <w:r w:rsidRPr="003A7E00">
        <w:rPr>
          <w:sz w:val="24"/>
          <w:szCs w:val="24"/>
        </w:rPr>
        <w:t xml:space="preserve"> ноября     2022 года в </w:t>
      </w:r>
      <w:r w:rsidRPr="003A7E00">
        <w:rPr>
          <w:bCs/>
          <w:sz w:val="24"/>
          <w:szCs w:val="24"/>
        </w:rPr>
        <w:t xml:space="preserve">рабочие дни с </w:t>
      </w:r>
      <w:r w:rsidR="00202193">
        <w:rPr>
          <w:bCs/>
          <w:sz w:val="24"/>
          <w:szCs w:val="24"/>
        </w:rPr>
        <w:t>09.00</w:t>
      </w:r>
      <w:r w:rsidRPr="003A7E00">
        <w:rPr>
          <w:bCs/>
          <w:sz w:val="24"/>
          <w:szCs w:val="24"/>
        </w:rPr>
        <w:t xml:space="preserve"> до 16:00 </w:t>
      </w:r>
      <w:r w:rsidRPr="003A7E00">
        <w:rPr>
          <w:sz w:val="24"/>
          <w:szCs w:val="24"/>
        </w:rPr>
        <w:t>с понедельника по пятницу, перерыв на обед с 1</w:t>
      </w:r>
      <w:r w:rsidR="00A5398A">
        <w:rPr>
          <w:sz w:val="24"/>
          <w:szCs w:val="24"/>
        </w:rPr>
        <w:t>3</w:t>
      </w:r>
      <w:r w:rsidRPr="003A7E00">
        <w:rPr>
          <w:sz w:val="24"/>
          <w:szCs w:val="24"/>
        </w:rPr>
        <w:t>.00 до 1</w:t>
      </w:r>
      <w:r w:rsidR="00A5398A">
        <w:rPr>
          <w:sz w:val="24"/>
          <w:szCs w:val="24"/>
        </w:rPr>
        <w:t>4</w:t>
      </w:r>
      <w:r w:rsidRPr="003A7E00">
        <w:rPr>
          <w:sz w:val="24"/>
          <w:szCs w:val="24"/>
        </w:rPr>
        <w:t xml:space="preserve">.00 (время местное). Контактное лицо по вопросам приема документов на конкурс и проведения конкурса: ведущий специалист </w:t>
      </w:r>
      <w:r w:rsidR="00B31142">
        <w:rPr>
          <w:sz w:val="24"/>
          <w:szCs w:val="24"/>
        </w:rPr>
        <w:t>–</w:t>
      </w:r>
      <w:r w:rsidRPr="003A7E00">
        <w:rPr>
          <w:sz w:val="24"/>
          <w:szCs w:val="24"/>
        </w:rPr>
        <w:t xml:space="preserve"> </w:t>
      </w:r>
      <w:r w:rsidR="00B31142">
        <w:rPr>
          <w:sz w:val="24"/>
          <w:szCs w:val="24"/>
        </w:rPr>
        <w:t>Беляева Юлия Юрьевна</w:t>
      </w:r>
      <w:r w:rsidRPr="003A7E00">
        <w:rPr>
          <w:sz w:val="24"/>
          <w:szCs w:val="24"/>
        </w:rPr>
        <w:t>, тел. (</w:t>
      </w:r>
      <w:r w:rsidR="00B31142">
        <w:rPr>
          <w:sz w:val="24"/>
          <w:szCs w:val="24"/>
        </w:rPr>
        <w:t>48444</w:t>
      </w:r>
      <w:r w:rsidRPr="003A7E00">
        <w:rPr>
          <w:sz w:val="24"/>
          <w:szCs w:val="24"/>
        </w:rPr>
        <w:t xml:space="preserve">) </w:t>
      </w:r>
      <w:r w:rsidR="00B31142">
        <w:rPr>
          <w:sz w:val="24"/>
          <w:szCs w:val="24"/>
        </w:rPr>
        <w:t>6-86-16</w:t>
      </w:r>
      <w:r w:rsidRPr="003A7E00">
        <w:rPr>
          <w:sz w:val="24"/>
          <w:szCs w:val="24"/>
        </w:rPr>
        <w:t>.</w:t>
      </w:r>
    </w:p>
    <w:p w:rsidR="003A7E00" w:rsidRPr="003A7E00" w:rsidRDefault="003A7E00" w:rsidP="003A7E00">
      <w:pPr>
        <w:ind w:firstLine="680"/>
        <w:jc w:val="both"/>
        <w:rPr>
          <w:sz w:val="24"/>
          <w:szCs w:val="24"/>
        </w:rPr>
      </w:pPr>
      <w:r w:rsidRPr="003A7E00">
        <w:rPr>
          <w:sz w:val="24"/>
          <w:szCs w:val="24"/>
        </w:rPr>
        <w:t>Порядок подачи заявок на участие в конкурсе осуществляется в соответствии с пункт</w:t>
      </w:r>
      <w:r w:rsidR="00642681">
        <w:rPr>
          <w:sz w:val="24"/>
          <w:szCs w:val="24"/>
        </w:rPr>
        <w:t>о</w:t>
      </w:r>
      <w:r w:rsidRPr="003A7E00">
        <w:rPr>
          <w:sz w:val="24"/>
          <w:szCs w:val="24"/>
        </w:rPr>
        <w:t xml:space="preserve">м </w:t>
      </w:r>
      <w:r w:rsidR="00642681">
        <w:rPr>
          <w:sz w:val="24"/>
          <w:szCs w:val="24"/>
        </w:rPr>
        <w:t xml:space="preserve">1.7 </w:t>
      </w:r>
      <w:r w:rsidRPr="003A7E00">
        <w:rPr>
          <w:sz w:val="24"/>
          <w:szCs w:val="24"/>
        </w:rPr>
        <w:t>конкурсной документации.</w:t>
      </w:r>
    </w:p>
    <w:p w:rsidR="003A7E00" w:rsidRPr="003A7E00" w:rsidRDefault="003A7E00" w:rsidP="003A7E00">
      <w:pPr>
        <w:ind w:firstLine="680"/>
        <w:jc w:val="both"/>
        <w:rPr>
          <w:sz w:val="24"/>
          <w:szCs w:val="24"/>
        </w:rPr>
      </w:pPr>
      <w:r w:rsidRPr="003A7E00">
        <w:rPr>
          <w:sz w:val="24"/>
          <w:szCs w:val="24"/>
        </w:rPr>
        <w:t xml:space="preserve">Прием заявок прекращается непосредственно перед началом процедуры вскрытия конвертов с заявками на участие в конкурсе указанным в пункте </w:t>
      </w:r>
      <w:r w:rsidR="002814E5">
        <w:rPr>
          <w:sz w:val="24"/>
          <w:szCs w:val="24"/>
        </w:rPr>
        <w:t>8</w:t>
      </w:r>
      <w:r w:rsidRPr="003A7E00">
        <w:rPr>
          <w:sz w:val="24"/>
          <w:szCs w:val="24"/>
        </w:rPr>
        <w:t xml:space="preserve"> настоящего извещения.</w:t>
      </w:r>
    </w:p>
    <w:p w:rsidR="003A7E00" w:rsidRPr="003A7E00" w:rsidRDefault="002814E5" w:rsidP="003A7E00">
      <w:pPr>
        <w:ind w:firstLine="709"/>
        <w:jc w:val="both"/>
        <w:rPr>
          <w:sz w:val="24"/>
          <w:szCs w:val="24"/>
        </w:rPr>
      </w:pPr>
      <w:r>
        <w:rPr>
          <w:b/>
          <w:sz w:val="24"/>
          <w:szCs w:val="24"/>
        </w:rPr>
        <w:t>8</w:t>
      </w:r>
      <w:r w:rsidR="003A7E00" w:rsidRPr="003A7E00">
        <w:rPr>
          <w:b/>
          <w:sz w:val="24"/>
          <w:szCs w:val="24"/>
        </w:rPr>
        <w:t xml:space="preserve">. Место, дата и время вскрытия конвертов с заявками на участие в конкурсе и их рассмотрение: </w:t>
      </w:r>
    </w:p>
    <w:p w:rsidR="002814E5" w:rsidRDefault="002814E5" w:rsidP="002814E5">
      <w:pPr>
        <w:pStyle w:val="af5"/>
        <w:jc w:val="both"/>
        <w:rPr>
          <w:b/>
          <w:sz w:val="24"/>
        </w:rPr>
      </w:pPr>
      <w:r>
        <w:rPr>
          <w:b/>
          <w:sz w:val="24"/>
        </w:rPr>
        <w:t>29</w:t>
      </w:r>
      <w:r w:rsidR="003A7E00" w:rsidRPr="003A7E00">
        <w:rPr>
          <w:b/>
          <w:sz w:val="24"/>
        </w:rPr>
        <w:t xml:space="preserve"> ноября 2022 года 10.00 (время местное) по адресу</w:t>
      </w:r>
      <w:r w:rsidRPr="002814E5">
        <w:rPr>
          <w:b/>
          <w:sz w:val="24"/>
        </w:rPr>
        <w:t>:</w:t>
      </w:r>
      <w:r w:rsidR="003A7E00" w:rsidRPr="002814E5">
        <w:rPr>
          <w:b/>
          <w:sz w:val="24"/>
        </w:rPr>
        <w:t xml:space="preserve"> </w:t>
      </w:r>
      <w:r w:rsidRPr="002814E5">
        <w:rPr>
          <w:b/>
          <w:sz w:val="24"/>
        </w:rPr>
        <w:t>Калужская область, Людиновский район, д.Манино, ул.Горчакова д.38</w:t>
      </w:r>
      <w:r w:rsidR="003A7E00" w:rsidRPr="002814E5">
        <w:rPr>
          <w:b/>
          <w:sz w:val="24"/>
        </w:rPr>
        <w:t xml:space="preserve">. </w:t>
      </w:r>
    </w:p>
    <w:p w:rsidR="003A7E00" w:rsidRPr="002814E5" w:rsidRDefault="002814E5" w:rsidP="002814E5">
      <w:pPr>
        <w:pStyle w:val="af5"/>
        <w:jc w:val="both"/>
        <w:rPr>
          <w:sz w:val="24"/>
        </w:rPr>
      </w:pPr>
      <w:r>
        <w:rPr>
          <w:b/>
          <w:sz w:val="24"/>
        </w:rPr>
        <w:tab/>
        <w:t xml:space="preserve">9. </w:t>
      </w:r>
      <w:r w:rsidR="003A7E00" w:rsidRPr="002814E5">
        <w:rPr>
          <w:b/>
          <w:sz w:val="24"/>
        </w:rPr>
        <w:t>Место, дата и время проведения конкурса:</w:t>
      </w:r>
    </w:p>
    <w:p w:rsidR="003A7E00" w:rsidRPr="003A7E00" w:rsidRDefault="00355839" w:rsidP="003A7E00">
      <w:pPr>
        <w:pStyle w:val="af5"/>
        <w:jc w:val="both"/>
        <w:rPr>
          <w:b/>
          <w:sz w:val="24"/>
        </w:rPr>
      </w:pPr>
      <w:r>
        <w:rPr>
          <w:b/>
          <w:sz w:val="24"/>
        </w:rPr>
        <w:t>02</w:t>
      </w:r>
      <w:r w:rsidR="003A7E00" w:rsidRPr="003A7E00">
        <w:rPr>
          <w:b/>
          <w:sz w:val="24"/>
        </w:rPr>
        <w:t xml:space="preserve"> </w:t>
      </w:r>
      <w:r>
        <w:rPr>
          <w:b/>
          <w:sz w:val="24"/>
        </w:rPr>
        <w:t>декабря</w:t>
      </w:r>
      <w:r w:rsidR="003A7E00" w:rsidRPr="003A7E00">
        <w:rPr>
          <w:b/>
          <w:sz w:val="24"/>
        </w:rPr>
        <w:t xml:space="preserve"> 2022 года 10.00 (время местное) по адресу Омская область, г. Исилькуль,                   ул. Советская, 62 каб. № 2.</w:t>
      </w:r>
    </w:p>
    <w:p w:rsidR="003A7E00" w:rsidRPr="00355839" w:rsidRDefault="00355839" w:rsidP="003A7E00">
      <w:pPr>
        <w:pStyle w:val="af5"/>
        <w:ind w:firstLine="709"/>
        <w:jc w:val="both"/>
        <w:rPr>
          <w:b/>
          <w:sz w:val="24"/>
        </w:rPr>
      </w:pPr>
      <w:r w:rsidRPr="00355839">
        <w:rPr>
          <w:b/>
          <w:sz w:val="24"/>
        </w:rPr>
        <w:t>10</w:t>
      </w:r>
      <w:r w:rsidR="003A7E00" w:rsidRPr="00355839">
        <w:rPr>
          <w:b/>
          <w:sz w:val="24"/>
        </w:rPr>
        <w:t>. Размер обеспечения заявки на участие в конкурсе:</w:t>
      </w:r>
    </w:p>
    <w:p w:rsidR="003A7E00" w:rsidRPr="003A7E00" w:rsidRDefault="003A7E00" w:rsidP="003A7E00">
      <w:pPr>
        <w:rPr>
          <w:color w:val="FF0000"/>
          <w:sz w:val="24"/>
          <w:szCs w:val="24"/>
        </w:rPr>
      </w:pPr>
      <w:r w:rsidRPr="003A7E00">
        <w:rPr>
          <w:sz w:val="24"/>
          <w:szCs w:val="24"/>
        </w:rPr>
        <w:t>Приложение № 2 к извещению.</w:t>
      </w: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3A7E00" w:rsidRPr="003A7E00" w:rsidRDefault="003A7E00" w:rsidP="003A7E00">
      <w:pPr>
        <w:rPr>
          <w:color w:val="FF0000"/>
          <w:sz w:val="24"/>
          <w:szCs w:val="24"/>
        </w:rPr>
      </w:pPr>
    </w:p>
    <w:p w:rsidR="00B62E89" w:rsidRPr="003A7E00" w:rsidRDefault="00B62E89" w:rsidP="00C60CBB">
      <w:pPr>
        <w:shd w:val="clear" w:color="auto" w:fill="FFFFFF"/>
        <w:spacing w:line="315" w:lineRule="atLeast"/>
        <w:textAlignment w:val="baseline"/>
        <w:rPr>
          <w:color w:val="000000" w:themeColor="text1"/>
          <w:spacing w:val="2"/>
          <w:sz w:val="24"/>
          <w:szCs w:val="24"/>
        </w:rPr>
      </w:pPr>
    </w:p>
    <w:p w:rsidR="00B62E89" w:rsidRPr="003A7E00" w:rsidRDefault="00B62E89" w:rsidP="00C60CBB">
      <w:pPr>
        <w:shd w:val="clear" w:color="auto" w:fill="FFFFFF"/>
        <w:spacing w:line="315" w:lineRule="atLeast"/>
        <w:textAlignment w:val="baseline"/>
        <w:rPr>
          <w:color w:val="000000" w:themeColor="text1"/>
          <w:spacing w:val="2"/>
          <w:sz w:val="24"/>
          <w:szCs w:val="24"/>
        </w:rPr>
      </w:pPr>
    </w:p>
    <w:p w:rsidR="00B62E89" w:rsidRPr="003A7E00" w:rsidRDefault="00B62E89" w:rsidP="00C60CBB">
      <w:pPr>
        <w:shd w:val="clear" w:color="auto" w:fill="FFFFFF"/>
        <w:spacing w:line="315" w:lineRule="atLeast"/>
        <w:textAlignment w:val="baseline"/>
        <w:rPr>
          <w:color w:val="000000" w:themeColor="text1"/>
          <w:spacing w:val="2"/>
          <w:sz w:val="24"/>
          <w:szCs w:val="24"/>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Default="00B62E89" w:rsidP="00C60CBB">
      <w:pPr>
        <w:shd w:val="clear" w:color="auto" w:fill="FFFFFF"/>
        <w:spacing w:line="315" w:lineRule="atLeast"/>
        <w:textAlignment w:val="baseline"/>
        <w:rPr>
          <w:color w:val="000000" w:themeColor="text1"/>
          <w:spacing w:val="2"/>
        </w:rPr>
      </w:pPr>
    </w:p>
    <w:p w:rsidR="00B62E89" w:rsidRPr="00F00CD5" w:rsidRDefault="00B62E89" w:rsidP="00C60CBB">
      <w:pPr>
        <w:shd w:val="clear" w:color="auto" w:fill="FFFFFF"/>
        <w:spacing w:line="315" w:lineRule="atLeast"/>
        <w:textAlignment w:val="baseline"/>
        <w:rPr>
          <w:color w:val="000000" w:themeColor="text1"/>
          <w:spacing w:val="2"/>
        </w:rPr>
      </w:pPr>
    </w:p>
    <w:sectPr w:rsidR="00B62E89" w:rsidRPr="00F00CD5" w:rsidSect="00A93A6E">
      <w:footerReference w:type="even" r:id="rId23"/>
      <w:footerReference w:type="default" r:id="rId24"/>
      <w:footerReference w:type="first" r:id="rId25"/>
      <w:pgSz w:w="11906" w:h="16838" w:code="9"/>
      <w:pgMar w:top="709" w:right="567" w:bottom="568" w:left="1151" w:header="720" w:footer="264"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29B" w:rsidRDefault="0019629B" w:rsidP="00222554">
      <w:r>
        <w:separator/>
      </w:r>
    </w:p>
  </w:endnote>
  <w:endnote w:type="continuationSeparator" w:id="1">
    <w:p w:rsidR="0019629B" w:rsidRDefault="0019629B" w:rsidP="00222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00"/>
    <w:family w:val="modern"/>
    <w:pitch w:val="fixed"/>
    <w:sig w:usb0="00000203" w:usb1="00000000" w:usb2="00000000" w:usb3="00000000" w:csb0="00000005" w:csb1="00000000"/>
  </w:font>
  <w:font w:name="Gelvetsky 12pt">
    <w:altName w:val="Times New Roman"/>
    <w:charset w:val="00"/>
    <w:family w:val="swiss"/>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92" w:rsidRDefault="00816BEC">
    <w:pPr>
      <w:pStyle w:val="a9"/>
    </w:pPr>
    <w:fldSimple w:instr=" PAGE   \* MERGEFORMAT ">
      <w:r w:rsidR="00D96292">
        <w:rPr>
          <w:noProof/>
        </w:rPr>
        <w:t>48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92" w:rsidRDefault="00816BEC" w:rsidP="00A51BD2">
    <w:pPr>
      <w:pStyle w:val="a9"/>
      <w:jc w:val="right"/>
    </w:pPr>
    <w:fldSimple w:instr=" PAGE   \* MERGEFORMAT ">
      <w:r w:rsidR="00455F32">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92" w:rsidRDefault="00D96292" w:rsidP="00A51BD2">
    <w:pPr>
      <w:pStyle w:val="a9"/>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29B" w:rsidRDefault="0019629B" w:rsidP="00222554">
      <w:r>
        <w:separator/>
      </w:r>
    </w:p>
  </w:footnote>
  <w:footnote w:type="continuationSeparator" w:id="1">
    <w:p w:rsidR="0019629B" w:rsidRDefault="0019629B" w:rsidP="002225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A36FA34"/>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2"/>
    <w:lvl w:ilvl="0">
      <w:start w:val="1"/>
      <w:numFmt w:val="bullet"/>
      <w:lvlText w:val=""/>
      <w:lvlJc w:val="left"/>
      <w:pPr>
        <w:tabs>
          <w:tab w:val="num" w:pos="900"/>
        </w:tabs>
        <w:ind w:left="900" w:hanging="360"/>
      </w:pPr>
      <w:rPr>
        <w:rFonts w:ascii="Symbol" w:hAnsi="Symbol"/>
      </w:r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6"/>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
    <w:nsid w:val="00000004"/>
    <w:multiLevelType w:val="singleLevel"/>
    <w:tmpl w:val="00000004"/>
    <w:name w:val="WW8Num4"/>
    <w:lvl w:ilvl="0">
      <w:start w:val="1"/>
      <w:numFmt w:val="lowerLetter"/>
      <w:lvlText w:val="(%1)"/>
      <w:lvlJc w:val="left"/>
      <w:pPr>
        <w:tabs>
          <w:tab w:val="num" w:pos="1211"/>
        </w:tabs>
        <w:ind w:left="1211" w:hanging="360"/>
      </w:pPr>
    </w:lvl>
  </w:abstractNum>
  <w:abstractNum w:abstractNumId="5">
    <w:nsid w:val="00000005"/>
    <w:multiLevelType w:val="multilevel"/>
    <w:tmpl w:val="DEC6D0D8"/>
    <w:name w:val="WW8Num5"/>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6"/>
    <w:multiLevelType w:val="singleLevel"/>
    <w:tmpl w:val="00000006"/>
    <w:name w:val="WW8Num6"/>
    <w:lvl w:ilvl="0">
      <w:start w:val="1"/>
      <w:numFmt w:val="decimal"/>
      <w:lvlText w:val="%1."/>
      <w:lvlJc w:val="left"/>
      <w:pPr>
        <w:tabs>
          <w:tab w:val="num" w:pos="643"/>
        </w:tabs>
        <w:ind w:left="643" w:hanging="360"/>
      </w:pPr>
    </w:lvl>
  </w:abstractNum>
  <w:abstractNum w:abstractNumId="7">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8">
    <w:nsid w:val="00000008"/>
    <w:multiLevelType w:val="singleLevel"/>
    <w:tmpl w:val="00000008"/>
    <w:name w:val="WW8Num8"/>
    <w:lvl w:ilvl="0">
      <w:start w:val="4"/>
      <w:numFmt w:val="bullet"/>
      <w:lvlText w:val="-"/>
      <w:lvlJc w:val="left"/>
      <w:pPr>
        <w:tabs>
          <w:tab w:val="num" w:pos="170"/>
        </w:tabs>
        <w:ind w:left="357" w:firstLine="0"/>
      </w:pPr>
      <w:rPr>
        <w:rFonts w:ascii="OpenSymbol" w:hAnsi="OpenSymbol"/>
      </w:r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1">
    <w:nsid w:val="041950B4"/>
    <w:multiLevelType w:val="hybridMultilevel"/>
    <w:tmpl w:val="D5383F04"/>
    <w:lvl w:ilvl="0" w:tplc="DA1E5F2E">
      <w:start w:val="10"/>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65C35A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66A4258"/>
    <w:multiLevelType w:val="multilevel"/>
    <w:tmpl w:val="F6B043D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07E33362"/>
    <w:multiLevelType w:val="hybridMultilevel"/>
    <w:tmpl w:val="4A42284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9AD6829"/>
    <w:multiLevelType w:val="hybridMultilevel"/>
    <w:tmpl w:val="68ECA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D81FA7"/>
    <w:multiLevelType w:val="multilevel"/>
    <w:tmpl w:val="419EB0F0"/>
    <w:lvl w:ilvl="0">
      <w:start w:val="9"/>
      <w:numFmt w:val="decimal"/>
      <w:lvlText w:val="%1."/>
      <w:lvlJc w:val="left"/>
      <w:pPr>
        <w:ind w:left="360" w:hanging="360"/>
      </w:pPr>
      <w:rPr>
        <w:rFonts w:hint="default"/>
        <w:b/>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0D8302F7"/>
    <w:multiLevelType w:val="hybridMultilevel"/>
    <w:tmpl w:val="70B2F282"/>
    <w:lvl w:ilvl="0" w:tplc="FFFFFFFF">
      <w:start w:val="1"/>
      <w:numFmt w:val="decimal"/>
      <w:lvlText w:val="%1."/>
      <w:lvlJc w:val="left"/>
      <w:pPr>
        <w:ind w:left="1684" w:hanging="975"/>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0E96492"/>
    <w:multiLevelType w:val="hybridMultilevel"/>
    <w:tmpl w:val="C3F6624E"/>
    <w:lvl w:ilvl="0" w:tplc="4328E116">
      <w:start w:val="10"/>
      <w:numFmt w:val="decimal"/>
      <w:lvlText w:val="%1."/>
      <w:lvlJc w:val="left"/>
      <w:pPr>
        <w:tabs>
          <w:tab w:val="num" w:pos="1212"/>
        </w:tabs>
        <w:ind w:left="1212" w:hanging="360"/>
      </w:pPr>
      <w:rPr>
        <w:rFonts w:hint="default"/>
        <w:b/>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19">
    <w:nsid w:val="12451955"/>
    <w:multiLevelType w:val="multilevel"/>
    <w:tmpl w:val="ED380DE4"/>
    <w:lvl w:ilvl="0">
      <w:start w:val="9"/>
      <w:numFmt w:val="decimal"/>
      <w:lvlText w:val="%1."/>
      <w:lvlJc w:val="left"/>
      <w:pPr>
        <w:ind w:left="121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0">
    <w:nsid w:val="14385F18"/>
    <w:multiLevelType w:val="multilevel"/>
    <w:tmpl w:val="03B48888"/>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5103FE1"/>
    <w:multiLevelType w:val="multilevel"/>
    <w:tmpl w:val="96781F5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1CAC26BB"/>
    <w:multiLevelType w:val="hybridMultilevel"/>
    <w:tmpl w:val="FC32B93E"/>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A62329"/>
    <w:multiLevelType w:val="hybridMultilevel"/>
    <w:tmpl w:val="3B22F9AE"/>
    <w:lvl w:ilvl="0" w:tplc="DDF22476">
      <w:start w:val="16"/>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4">
    <w:nsid w:val="2118606E"/>
    <w:multiLevelType w:val="hybridMultilevel"/>
    <w:tmpl w:val="5256FD42"/>
    <w:lvl w:ilvl="0" w:tplc="06C8A80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22C348ED"/>
    <w:multiLevelType w:val="hybridMultilevel"/>
    <w:tmpl w:val="BE3A3D6A"/>
    <w:lvl w:ilvl="0" w:tplc="E214D5F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7E25413"/>
    <w:multiLevelType w:val="hybridMultilevel"/>
    <w:tmpl w:val="F87675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8B0A53"/>
    <w:multiLevelType w:val="hybridMultilevel"/>
    <w:tmpl w:val="86B2D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9A0AD2"/>
    <w:multiLevelType w:val="hybridMultilevel"/>
    <w:tmpl w:val="B7AE100E"/>
    <w:lvl w:ilvl="0" w:tplc="02664D7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354A090B"/>
    <w:multiLevelType w:val="multilevel"/>
    <w:tmpl w:val="3F609E8E"/>
    <w:lvl w:ilvl="0">
      <w:start w:val="9"/>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0">
    <w:nsid w:val="35B221D3"/>
    <w:multiLevelType w:val="hybridMultilevel"/>
    <w:tmpl w:val="00506C6E"/>
    <w:lvl w:ilvl="0" w:tplc="8416C98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39C20969"/>
    <w:multiLevelType w:val="hybridMultilevel"/>
    <w:tmpl w:val="E392D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F630E7"/>
    <w:multiLevelType w:val="hybridMultilevel"/>
    <w:tmpl w:val="77CEA56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24E7F3F"/>
    <w:multiLevelType w:val="hybridMultilevel"/>
    <w:tmpl w:val="DDF8F8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96977A2"/>
    <w:multiLevelType w:val="hybridMultilevel"/>
    <w:tmpl w:val="31969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B222DE9"/>
    <w:multiLevelType w:val="hybridMultilevel"/>
    <w:tmpl w:val="D05AB794"/>
    <w:lvl w:ilvl="0" w:tplc="266EBD76">
      <w:start w:val="13"/>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36">
    <w:nsid w:val="56053681"/>
    <w:multiLevelType w:val="hybridMultilevel"/>
    <w:tmpl w:val="90326EE2"/>
    <w:lvl w:ilvl="0" w:tplc="5F84CF42">
      <w:start w:val="18"/>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7">
    <w:nsid w:val="66162FA7"/>
    <w:multiLevelType w:val="hybridMultilevel"/>
    <w:tmpl w:val="B11ACA8C"/>
    <w:lvl w:ilvl="0" w:tplc="6CECFAA2">
      <w:start w:val="10"/>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8">
    <w:nsid w:val="66825AAA"/>
    <w:multiLevelType w:val="multilevel"/>
    <w:tmpl w:val="44E6C0B6"/>
    <w:lvl w:ilvl="0">
      <w:start w:val="1"/>
      <w:numFmt w:val="decimal"/>
      <w:lvlText w:val="%1."/>
      <w:lvlJc w:val="left"/>
      <w:pPr>
        <w:ind w:left="360" w:hanging="360"/>
      </w:pPr>
      <w:rPr>
        <w:rFonts w:hint="default"/>
        <w:b/>
      </w:rPr>
    </w:lvl>
    <w:lvl w:ilvl="1">
      <w:start w:val="1"/>
      <w:numFmt w:val="decimal"/>
      <w:lvlText w:val="%1.%2."/>
      <w:lvlJc w:val="left"/>
      <w:pPr>
        <w:ind w:left="928" w:hanging="360"/>
      </w:pPr>
      <w:rPr>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9">
    <w:nsid w:val="73D9174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DEF0F56"/>
    <w:multiLevelType w:val="hybridMultilevel"/>
    <w:tmpl w:val="182A45C8"/>
    <w:lvl w:ilvl="0" w:tplc="120C9244">
      <w:start w:val="1"/>
      <w:numFmt w:val="decimal"/>
      <w:lvlText w:val="%1."/>
      <w:lvlJc w:val="left"/>
      <w:pPr>
        <w:ind w:left="720" w:hanging="360"/>
      </w:pPr>
      <w:rPr>
        <w:rFonts w:hint="default"/>
      </w:rPr>
    </w:lvl>
    <w:lvl w:ilvl="1" w:tplc="9CF608BA" w:tentative="1">
      <w:start w:val="1"/>
      <w:numFmt w:val="lowerLetter"/>
      <w:lvlText w:val="%2."/>
      <w:lvlJc w:val="left"/>
      <w:pPr>
        <w:ind w:left="1440" w:hanging="360"/>
      </w:pPr>
    </w:lvl>
    <w:lvl w:ilvl="2" w:tplc="4B7C402E" w:tentative="1">
      <w:start w:val="1"/>
      <w:numFmt w:val="lowerRoman"/>
      <w:lvlText w:val="%3."/>
      <w:lvlJc w:val="right"/>
      <w:pPr>
        <w:ind w:left="2160" w:hanging="180"/>
      </w:pPr>
    </w:lvl>
    <w:lvl w:ilvl="3" w:tplc="89889C0A" w:tentative="1">
      <w:start w:val="1"/>
      <w:numFmt w:val="decimal"/>
      <w:lvlText w:val="%4."/>
      <w:lvlJc w:val="left"/>
      <w:pPr>
        <w:ind w:left="2880" w:hanging="360"/>
      </w:pPr>
    </w:lvl>
    <w:lvl w:ilvl="4" w:tplc="DCFC35EA" w:tentative="1">
      <w:start w:val="1"/>
      <w:numFmt w:val="lowerLetter"/>
      <w:lvlText w:val="%5."/>
      <w:lvlJc w:val="left"/>
      <w:pPr>
        <w:ind w:left="3600" w:hanging="360"/>
      </w:pPr>
    </w:lvl>
    <w:lvl w:ilvl="5" w:tplc="DECCE420" w:tentative="1">
      <w:start w:val="1"/>
      <w:numFmt w:val="lowerRoman"/>
      <w:lvlText w:val="%6."/>
      <w:lvlJc w:val="right"/>
      <w:pPr>
        <w:ind w:left="4320" w:hanging="180"/>
      </w:pPr>
    </w:lvl>
    <w:lvl w:ilvl="6" w:tplc="4DE2271A" w:tentative="1">
      <w:start w:val="1"/>
      <w:numFmt w:val="decimal"/>
      <w:lvlText w:val="%7."/>
      <w:lvlJc w:val="left"/>
      <w:pPr>
        <w:ind w:left="5040" w:hanging="360"/>
      </w:pPr>
    </w:lvl>
    <w:lvl w:ilvl="7" w:tplc="579ECF60" w:tentative="1">
      <w:start w:val="1"/>
      <w:numFmt w:val="lowerLetter"/>
      <w:lvlText w:val="%8."/>
      <w:lvlJc w:val="left"/>
      <w:pPr>
        <w:ind w:left="5760" w:hanging="360"/>
      </w:pPr>
    </w:lvl>
    <w:lvl w:ilvl="8" w:tplc="4828880A" w:tentative="1">
      <w:start w:val="1"/>
      <w:numFmt w:val="lowerRoman"/>
      <w:lvlText w:val="%9."/>
      <w:lvlJc w:val="right"/>
      <w:pPr>
        <w:ind w:left="6480" w:hanging="180"/>
      </w:pPr>
    </w:lvl>
  </w:abstractNum>
  <w:abstractNum w:abstractNumId="41">
    <w:nsid w:val="7FDA19F9"/>
    <w:multiLevelType w:val="hybridMultilevel"/>
    <w:tmpl w:val="42729808"/>
    <w:lvl w:ilvl="0" w:tplc="E214D5F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1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34"/>
  </w:num>
  <w:num w:numId="15">
    <w:abstractNumId w:val="32"/>
  </w:num>
  <w:num w:numId="16">
    <w:abstractNumId w:val="31"/>
  </w:num>
  <w:num w:numId="17">
    <w:abstractNumId w:val="20"/>
  </w:num>
  <w:num w:numId="18">
    <w:abstractNumId w:val="19"/>
  </w:num>
  <w:num w:numId="19">
    <w:abstractNumId w:val="18"/>
  </w:num>
  <w:num w:numId="20">
    <w:abstractNumId w:val="11"/>
  </w:num>
  <w:num w:numId="21">
    <w:abstractNumId w:val="37"/>
  </w:num>
  <w:num w:numId="22">
    <w:abstractNumId w:val="35"/>
  </w:num>
  <w:num w:numId="23">
    <w:abstractNumId w:val="38"/>
  </w:num>
  <w:num w:numId="24">
    <w:abstractNumId w:val="22"/>
  </w:num>
  <w:num w:numId="25">
    <w:abstractNumId w:val="26"/>
  </w:num>
  <w:num w:numId="26">
    <w:abstractNumId w:val="29"/>
  </w:num>
  <w:num w:numId="27">
    <w:abstractNumId w:val="16"/>
  </w:num>
  <w:num w:numId="28">
    <w:abstractNumId w:val="40"/>
  </w:num>
  <w:num w:numId="29">
    <w:abstractNumId w:val="27"/>
  </w:num>
  <w:num w:numId="30">
    <w:abstractNumId w:val="23"/>
  </w:num>
  <w:num w:numId="31">
    <w:abstractNumId w:val="36"/>
  </w:num>
  <w:num w:numId="32">
    <w:abstractNumId w:val="39"/>
  </w:num>
  <w:num w:numId="33">
    <w:abstractNumId w:val="0"/>
  </w:num>
  <w:num w:numId="34">
    <w:abstractNumId w:val="13"/>
  </w:num>
  <w:num w:numId="35">
    <w:abstractNumId w:val="41"/>
  </w:num>
  <w:num w:numId="36">
    <w:abstractNumId w:val="12"/>
  </w:num>
  <w:num w:numId="37">
    <w:abstractNumId w:val="25"/>
  </w:num>
  <w:num w:numId="38">
    <w:abstractNumId w:val="21"/>
  </w:num>
  <w:num w:numId="39">
    <w:abstractNumId w:val="30"/>
  </w:num>
  <w:num w:numId="40">
    <w:abstractNumId w:val="15"/>
  </w:num>
  <w:num w:numId="41">
    <w:abstractNumId w:val="2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10823"/>
    <w:rsid w:val="00000C45"/>
    <w:rsid w:val="00002C42"/>
    <w:rsid w:val="00005713"/>
    <w:rsid w:val="000064ED"/>
    <w:rsid w:val="00022885"/>
    <w:rsid w:val="00035DD8"/>
    <w:rsid w:val="00045E18"/>
    <w:rsid w:val="00051696"/>
    <w:rsid w:val="000550DA"/>
    <w:rsid w:val="00056653"/>
    <w:rsid w:val="000720A3"/>
    <w:rsid w:val="0008117F"/>
    <w:rsid w:val="00087176"/>
    <w:rsid w:val="000B13C1"/>
    <w:rsid w:val="000C5720"/>
    <w:rsid w:val="000D1366"/>
    <w:rsid w:val="000D2B90"/>
    <w:rsid w:val="000D43F0"/>
    <w:rsid w:val="000D44DD"/>
    <w:rsid w:val="000D50BC"/>
    <w:rsid w:val="000D50CB"/>
    <w:rsid w:val="000E23EF"/>
    <w:rsid w:val="000E2ED7"/>
    <w:rsid w:val="000F39A2"/>
    <w:rsid w:val="00101879"/>
    <w:rsid w:val="0010600E"/>
    <w:rsid w:val="00112164"/>
    <w:rsid w:val="001149D1"/>
    <w:rsid w:val="0014254A"/>
    <w:rsid w:val="00150424"/>
    <w:rsid w:val="00152055"/>
    <w:rsid w:val="00165801"/>
    <w:rsid w:val="00171C1B"/>
    <w:rsid w:val="00183602"/>
    <w:rsid w:val="0019629B"/>
    <w:rsid w:val="00197ABC"/>
    <w:rsid w:val="001A50B0"/>
    <w:rsid w:val="001A760C"/>
    <w:rsid w:val="001C25EB"/>
    <w:rsid w:val="00202193"/>
    <w:rsid w:val="00204E16"/>
    <w:rsid w:val="00222554"/>
    <w:rsid w:val="002229CD"/>
    <w:rsid w:val="00230E9C"/>
    <w:rsid w:val="002324EB"/>
    <w:rsid w:val="0023269B"/>
    <w:rsid w:val="00234795"/>
    <w:rsid w:val="00236F56"/>
    <w:rsid w:val="00257FD0"/>
    <w:rsid w:val="00261633"/>
    <w:rsid w:val="00264B78"/>
    <w:rsid w:val="00265277"/>
    <w:rsid w:val="00275002"/>
    <w:rsid w:val="002814E5"/>
    <w:rsid w:val="00287EF3"/>
    <w:rsid w:val="00291F49"/>
    <w:rsid w:val="0029447C"/>
    <w:rsid w:val="002A1760"/>
    <w:rsid w:val="002B1633"/>
    <w:rsid w:val="002C5A69"/>
    <w:rsid w:val="002D102D"/>
    <w:rsid w:val="002D4337"/>
    <w:rsid w:val="002E4B87"/>
    <w:rsid w:val="002E5A3A"/>
    <w:rsid w:val="0030112D"/>
    <w:rsid w:val="00311522"/>
    <w:rsid w:val="00311E77"/>
    <w:rsid w:val="0031609D"/>
    <w:rsid w:val="0034689F"/>
    <w:rsid w:val="003539C7"/>
    <w:rsid w:val="00355839"/>
    <w:rsid w:val="00365FEE"/>
    <w:rsid w:val="00370E19"/>
    <w:rsid w:val="00370E5B"/>
    <w:rsid w:val="00374A73"/>
    <w:rsid w:val="003777C0"/>
    <w:rsid w:val="003803A3"/>
    <w:rsid w:val="0038341D"/>
    <w:rsid w:val="00397ABF"/>
    <w:rsid w:val="003A390C"/>
    <w:rsid w:val="003A7E00"/>
    <w:rsid w:val="003C5FB5"/>
    <w:rsid w:val="003D792E"/>
    <w:rsid w:val="003F0980"/>
    <w:rsid w:val="00406563"/>
    <w:rsid w:val="00414A36"/>
    <w:rsid w:val="004175E7"/>
    <w:rsid w:val="0043156B"/>
    <w:rsid w:val="00436AC6"/>
    <w:rsid w:val="004463F2"/>
    <w:rsid w:val="00452131"/>
    <w:rsid w:val="00455F32"/>
    <w:rsid w:val="00456129"/>
    <w:rsid w:val="004728BB"/>
    <w:rsid w:val="0047451A"/>
    <w:rsid w:val="00481D4F"/>
    <w:rsid w:val="0048208D"/>
    <w:rsid w:val="00493166"/>
    <w:rsid w:val="0049430C"/>
    <w:rsid w:val="004A7670"/>
    <w:rsid w:val="004B4471"/>
    <w:rsid w:val="004B6AD0"/>
    <w:rsid w:val="004C0E34"/>
    <w:rsid w:val="004C4433"/>
    <w:rsid w:val="004D0BC1"/>
    <w:rsid w:val="004D404C"/>
    <w:rsid w:val="004E3621"/>
    <w:rsid w:val="004F2635"/>
    <w:rsid w:val="00501250"/>
    <w:rsid w:val="0050367A"/>
    <w:rsid w:val="00511F66"/>
    <w:rsid w:val="00512B08"/>
    <w:rsid w:val="00526494"/>
    <w:rsid w:val="00530026"/>
    <w:rsid w:val="00547050"/>
    <w:rsid w:val="0056253D"/>
    <w:rsid w:val="00562EF6"/>
    <w:rsid w:val="00567CB1"/>
    <w:rsid w:val="005775D1"/>
    <w:rsid w:val="00580625"/>
    <w:rsid w:val="00591C37"/>
    <w:rsid w:val="0059320F"/>
    <w:rsid w:val="00597A4A"/>
    <w:rsid w:val="005A0004"/>
    <w:rsid w:val="005A25EA"/>
    <w:rsid w:val="005B120C"/>
    <w:rsid w:val="005B4481"/>
    <w:rsid w:val="005E255A"/>
    <w:rsid w:val="005E61F7"/>
    <w:rsid w:val="005F394D"/>
    <w:rsid w:val="005F5150"/>
    <w:rsid w:val="006044A0"/>
    <w:rsid w:val="00613718"/>
    <w:rsid w:val="00642681"/>
    <w:rsid w:val="00645964"/>
    <w:rsid w:val="00646563"/>
    <w:rsid w:val="006637B1"/>
    <w:rsid w:val="0067053D"/>
    <w:rsid w:val="006931E4"/>
    <w:rsid w:val="00696D68"/>
    <w:rsid w:val="006978EF"/>
    <w:rsid w:val="006B2C27"/>
    <w:rsid w:val="006B4FA0"/>
    <w:rsid w:val="006E5329"/>
    <w:rsid w:val="006E5895"/>
    <w:rsid w:val="006E785F"/>
    <w:rsid w:val="006E786B"/>
    <w:rsid w:val="006F32AB"/>
    <w:rsid w:val="00711D52"/>
    <w:rsid w:val="007177BB"/>
    <w:rsid w:val="00724F0F"/>
    <w:rsid w:val="00737375"/>
    <w:rsid w:val="00767643"/>
    <w:rsid w:val="007A0F30"/>
    <w:rsid w:val="007A6451"/>
    <w:rsid w:val="007A7CB2"/>
    <w:rsid w:val="007C2932"/>
    <w:rsid w:val="007C7AE2"/>
    <w:rsid w:val="007D47F2"/>
    <w:rsid w:val="007E7F00"/>
    <w:rsid w:val="0080263D"/>
    <w:rsid w:val="0080508F"/>
    <w:rsid w:val="00816BEC"/>
    <w:rsid w:val="00817690"/>
    <w:rsid w:val="008200AA"/>
    <w:rsid w:val="00833A46"/>
    <w:rsid w:val="00834965"/>
    <w:rsid w:val="00846C26"/>
    <w:rsid w:val="00857E02"/>
    <w:rsid w:val="00863D68"/>
    <w:rsid w:val="0086703A"/>
    <w:rsid w:val="0088097F"/>
    <w:rsid w:val="00885135"/>
    <w:rsid w:val="00887C1E"/>
    <w:rsid w:val="008A6A6C"/>
    <w:rsid w:val="008B3634"/>
    <w:rsid w:val="008C078A"/>
    <w:rsid w:val="008F05AE"/>
    <w:rsid w:val="008F0D34"/>
    <w:rsid w:val="008F5481"/>
    <w:rsid w:val="00901519"/>
    <w:rsid w:val="00910DA4"/>
    <w:rsid w:val="00924B10"/>
    <w:rsid w:val="00925226"/>
    <w:rsid w:val="0092690F"/>
    <w:rsid w:val="00936464"/>
    <w:rsid w:val="00936556"/>
    <w:rsid w:val="009532D2"/>
    <w:rsid w:val="00965ED1"/>
    <w:rsid w:val="0098235C"/>
    <w:rsid w:val="009973B9"/>
    <w:rsid w:val="009A0A8A"/>
    <w:rsid w:val="009B2636"/>
    <w:rsid w:val="009B28DD"/>
    <w:rsid w:val="009B39B3"/>
    <w:rsid w:val="009D504C"/>
    <w:rsid w:val="009E1F24"/>
    <w:rsid w:val="009F0712"/>
    <w:rsid w:val="00A51BD2"/>
    <w:rsid w:val="00A5398A"/>
    <w:rsid w:val="00A64752"/>
    <w:rsid w:val="00A878DC"/>
    <w:rsid w:val="00A90C2D"/>
    <w:rsid w:val="00A93A6E"/>
    <w:rsid w:val="00AA157D"/>
    <w:rsid w:val="00AB6346"/>
    <w:rsid w:val="00AB6CA7"/>
    <w:rsid w:val="00AC10E9"/>
    <w:rsid w:val="00AC2E1E"/>
    <w:rsid w:val="00AE28C5"/>
    <w:rsid w:val="00AE44D9"/>
    <w:rsid w:val="00AF3B31"/>
    <w:rsid w:val="00B0330C"/>
    <w:rsid w:val="00B12F47"/>
    <w:rsid w:val="00B13C72"/>
    <w:rsid w:val="00B31142"/>
    <w:rsid w:val="00B31FCC"/>
    <w:rsid w:val="00B61702"/>
    <w:rsid w:val="00B62E89"/>
    <w:rsid w:val="00B85990"/>
    <w:rsid w:val="00B86156"/>
    <w:rsid w:val="00B93B92"/>
    <w:rsid w:val="00BA4514"/>
    <w:rsid w:val="00BA713D"/>
    <w:rsid w:val="00BB48BF"/>
    <w:rsid w:val="00BB536A"/>
    <w:rsid w:val="00BC6231"/>
    <w:rsid w:val="00BF073C"/>
    <w:rsid w:val="00BF7BDB"/>
    <w:rsid w:val="00C02DEC"/>
    <w:rsid w:val="00C17291"/>
    <w:rsid w:val="00C225ED"/>
    <w:rsid w:val="00C235B4"/>
    <w:rsid w:val="00C35691"/>
    <w:rsid w:val="00C36A32"/>
    <w:rsid w:val="00C44F15"/>
    <w:rsid w:val="00C503D3"/>
    <w:rsid w:val="00C545B7"/>
    <w:rsid w:val="00C546D5"/>
    <w:rsid w:val="00C5614D"/>
    <w:rsid w:val="00C60CBB"/>
    <w:rsid w:val="00C612D9"/>
    <w:rsid w:val="00C64A95"/>
    <w:rsid w:val="00C857D6"/>
    <w:rsid w:val="00C927B2"/>
    <w:rsid w:val="00CA0041"/>
    <w:rsid w:val="00CB0191"/>
    <w:rsid w:val="00CB09C1"/>
    <w:rsid w:val="00CB1BEB"/>
    <w:rsid w:val="00CB727B"/>
    <w:rsid w:val="00CC1E7F"/>
    <w:rsid w:val="00CC2DA4"/>
    <w:rsid w:val="00CC2E5E"/>
    <w:rsid w:val="00CC49AD"/>
    <w:rsid w:val="00CE6924"/>
    <w:rsid w:val="00CE75CB"/>
    <w:rsid w:val="00CF40D6"/>
    <w:rsid w:val="00D008B9"/>
    <w:rsid w:val="00D047C2"/>
    <w:rsid w:val="00D11727"/>
    <w:rsid w:val="00D237A6"/>
    <w:rsid w:val="00D316CC"/>
    <w:rsid w:val="00D414B3"/>
    <w:rsid w:val="00D435A9"/>
    <w:rsid w:val="00D46419"/>
    <w:rsid w:val="00D5111B"/>
    <w:rsid w:val="00D5303A"/>
    <w:rsid w:val="00D57692"/>
    <w:rsid w:val="00D63BC3"/>
    <w:rsid w:val="00D73AAA"/>
    <w:rsid w:val="00D82A2C"/>
    <w:rsid w:val="00D83E1C"/>
    <w:rsid w:val="00D96292"/>
    <w:rsid w:val="00DB1B8B"/>
    <w:rsid w:val="00DD1F93"/>
    <w:rsid w:val="00DD266A"/>
    <w:rsid w:val="00DD71AB"/>
    <w:rsid w:val="00DF06D7"/>
    <w:rsid w:val="00E04A27"/>
    <w:rsid w:val="00E06DDA"/>
    <w:rsid w:val="00E13320"/>
    <w:rsid w:val="00E17C18"/>
    <w:rsid w:val="00E20EF4"/>
    <w:rsid w:val="00E4016F"/>
    <w:rsid w:val="00E43BE2"/>
    <w:rsid w:val="00E6779D"/>
    <w:rsid w:val="00EA138D"/>
    <w:rsid w:val="00EB5C0E"/>
    <w:rsid w:val="00EC724B"/>
    <w:rsid w:val="00EE5218"/>
    <w:rsid w:val="00F00CD5"/>
    <w:rsid w:val="00F07114"/>
    <w:rsid w:val="00F10823"/>
    <w:rsid w:val="00F2520A"/>
    <w:rsid w:val="00F310B9"/>
    <w:rsid w:val="00F44093"/>
    <w:rsid w:val="00F62919"/>
    <w:rsid w:val="00F70031"/>
    <w:rsid w:val="00F81B83"/>
    <w:rsid w:val="00F91885"/>
    <w:rsid w:val="00FA4151"/>
    <w:rsid w:val="00FB1139"/>
    <w:rsid w:val="00FC5090"/>
    <w:rsid w:val="00FE6AAB"/>
    <w:rsid w:val="45E8A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D47F2"/>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aliases w:val="H1,Document Header1,Заголов,Загол 2"/>
    <w:basedOn w:val="a"/>
    <w:next w:val="a"/>
    <w:link w:val="11"/>
    <w:uiPriority w:val="99"/>
    <w:qFormat/>
    <w:rsid w:val="007D47F2"/>
    <w:pPr>
      <w:keepNext/>
      <w:jc w:val="center"/>
      <w:outlineLvl w:val="0"/>
    </w:pPr>
    <w:rPr>
      <w:b/>
      <w:bCs/>
      <w:sz w:val="44"/>
      <w:szCs w:val="28"/>
    </w:rPr>
  </w:style>
  <w:style w:type="paragraph" w:styleId="2">
    <w:name w:val="heading 2"/>
    <w:aliases w:val="H2,Раздел,H21,Numbered text 3,h2,H22,H23,H24,H211,H25,H212,H221,H231,H241,H2111,H26,H213,H222,H232,H242,H2112,H27,H214,H28,H29,H210,H215,H216,H217,H218,H219,H220,H2110,H223,H2113,H224,H225,H226,H227,H228,H229,H230,H233,H234,H235,H2114,H236"/>
    <w:basedOn w:val="a"/>
    <w:next w:val="a"/>
    <w:link w:val="20"/>
    <w:qFormat/>
    <w:rsid w:val="007D47F2"/>
    <w:pPr>
      <w:keepNext/>
      <w:outlineLvl w:val="1"/>
    </w:pPr>
    <w:rPr>
      <w:b/>
      <w:bCs/>
      <w:sz w:val="28"/>
      <w:szCs w:val="28"/>
    </w:rPr>
  </w:style>
  <w:style w:type="paragraph" w:styleId="3">
    <w:name w:val="heading 3"/>
    <w:basedOn w:val="a"/>
    <w:next w:val="a"/>
    <w:link w:val="30"/>
    <w:uiPriority w:val="99"/>
    <w:qFormat/>
    <w:rsid w:val="007D47F2"/>
    <w:pPr>
      <w:keepNext/>
      <w:jc w:val="center"/>
      <w:outlineLvl w:val="2"/>
    </w:pPr>
    <w:rPr>
      <w:b/>
      <w:bCs/>
      <w:sz w:val="36"/>
      <w:szCs w:val="28"/>
    </w:rPr>
  </w:style>
  <w:style w:type="paragraph" w:styleId="4">
    <w:name w:val="heading 4"/>
    <w:basedOn w:val="a"/>
    <w:next w:val="a"/>
    <w:link w:val="40"/>
    <w:qFormat/>
    <w:rsid w:val="00AB6CA7"/>
    <w:pPr>
      <w:keepNext/>
      <w:widowControl w:val="0"/>
      <w:tabs>
        <w:tab w:val="num" w:pos="864"/>
      </w:tabs>
      <w:suppressAutoHyphens/>
      <w:autoSpaceDE/>
      <w:autoSpaceDN/>
      <w:ind w:left="864" w:hanging="864"/>
      <w:outlineLvl w:val="3"/>
    </w:pPr>
    <w:rPr>
      <w:rFonts w:eastAsia="Arial Unicode MS"/>
      <w:kern w:val="1"/>
      <w:sz w:val="28"/>
      <w:szCs w:val="24"/>
    </w:rPr>
  </w:style>
  <w:style w:type="paragraph" w:styleId="6">
    <w:name w:val="heading 6"/>
    <w:basedOn w:val="a"/>
    <w:next w:val="a"/>
    <w:link w:val="60"/>
    <w:unhideWhenUsed/>
    <w:qFormat/>
    <w:rsid w:val="00C60CB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0C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B6CA7"/>
    <w:pPr>
      <w:keepNext/>
      <w:widowControl w:val="0"/>
      <w:tabs>
        <w:tab w:val="num" w:pos="1440"/>
      </w:tabs>
      <w:suppressAutoHyphens/>
      <w:autoSpaceDE/>
      <w:autoSpaceDN/>
      <w:ind w:left="1440" w:hanging="1440"/>
      <w:jc w:val="center"/>
      <w:outlineLvl w:val="7"/>
    </w:pPr>
    <w:rPr>
      <w:rFonts w:eastAsia="Arial Unicode MS"/>
      <w:b/>
      <w:kern w:val="1"/>
      <w:sz w:val="28"/>
      <w:szCs w:val="24"/>
    </w:rPr>
  </w:style>
  <w:style w:type="paragraph" w:styleId="9">
    <w:name w:val="heading 9"/>
    <w:basedOn w:val="a"/>
    <w:next w:val="a"/>
    <w:link w:val="90"/>
    <w:qFormat/>
    <w:rsid w:val="00AB6CA7"/>
    <w:pPr>
      <w:autoSpaceDE/>
      <w:autoSpaceDN/>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Document Header1 Знак,Заголов Знак,Загол 2 Знак"/>
    <w:basedOn w:val="a0"/>
    <w:link w:val="10"/>
    <w:uiPriority w:val="9"/>
    <w:rsid w:val="007D47F2"/>
    <w:rPr>
      <w:rFonts w:ascii="Times New Roman" w:eastAsia="Times New Roman" w:hAnsi="Times New Roman" w:cs="Times New Roman"/>
      <w:b/>
      <w:bCs/>
      <w:sz w:val="44"/>
      <w:szCs w:val="28"/>
      <w:lang w:eastAsia="ru-RU"/>
    </w:rPr>
  </w:style>
  <w:style w:type="character" w:customStyle="1" w:styleId="20">
    <w:name w:val="Заголовок 2 Знак"/>
    <w:aliases w:val="H2 Знак,Раздел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
    <w:basedOn w:val="a0"/>
    <w:link w:val="2"/>
    <w:uiPriority w:val="9"/>
    <w:rsid w:val="007D47F2"/>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7D47F2"/>
    <w:rPr>
      <w:rFonts w:ascii="Times New Roman" w:eastAsia="Times New Roman" w:hAnsi="Times New Roman" w:cs="Times New Roman"/>
      <w:b/>
      <w:bCs/>
      <w:sz w:val="36"/>
      <w:szCs w:val="28"/>
      <w:lang w:eastAsia="ru-RU"/>
    </w:rPr>
  </w:style>
  <w:style w:type="paragraph" w:styleId="a3">
    <w:name w:val="Balloon Text"/>
    <w:basedOn w:val="a"/>
    <w:link w:val="a4"/>
    <w:unhideWhenUsed/>
    <w:rsid w:val="007D47F2"/>
    <w:rPr>
      <w:rFonts w:ascii="Tahoma" w:hAnsi="Tahoma" w:cs="Tahoma"/>
      <w:sz w:val="16"/>
      <w:szCs w:val="16"/>
    </w:rPr>
  </w:style>
  <w:style w:type="character" w:customStyle="1" w:styleId="a4">
    <w:name w:val="Текст выноски Знак"/>
    <w:basedOn w:val="a0"/>
    <w:link w:val="a3"/>
    <w:rsid w:val="007D47F2"/>
    <w:rPr>
      <w:rFonts w:ascii="Tahoma" w:eastAsia="Times New Roman" w:hAnsi="Tahoma" w:cs="Tahoma"/>
      <w:sz w:val="16"/>
      <w:szCs w:val="16"/>
      <w:lang w:eastAsia="ru-RU"/>
    </w:rPr>
  </w:style>
  <w:style w:type="table" w:styleId="a5">
    <w:name w:val="Table Grid"/>
    <w:basedOn w:val="a1"/>
    <w:uiPriority w:val="59"/>
    <w:rsid w:val="007D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222554"/>
    <w:pPr>
      <w:ind w:left="720"/>
      <w:contextualSpacing/>
    </w:pPr>
  </w:style>
  <w:style w:type="paragraph" w:styleId="a7">
    <w:name w:val="header"/>
    <w:basedOn w:val="a"/>
    <w:link w:val="a8"/>
    <w:uiPriority w:val="99"/>
    <w:unhideWhenUsed/>
    <w:rsid w:val="00222554"/>
    <w:pPr>
      <w:tabs>
        <w:tab w:val="center" w:pos="4677"/>
        <w:tab w:val="right" w:pos="9355"/>
      </w:tabs>
    </w:pPr>
  </w:style>
  <w:style w:type="character" w:customStyle="1" w:styleId="a8">
    <w:name w:val="Верхний колонтитул Знак"/>
    <w:basedOn w:val="a0"/>
    <w:link w:val="a7"/>
    <w:uiPriority w:val="99"/>
    <w:rsid w:val="002225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22554"/>
    <w:pPr>
      <w:tabs>
        <w:tab w:val="center" w:pos="4677"/>
        <w:tab w:val="right" w:pos="9355"/>
      </w:tabs>
    </w:pPr>
  </w:style>
  <w:style w:type="character" w:customStyle="1" w:styleId="aa">
    <w:name w:val="Нижний колонтитул Знак"/>
    <w:basedOn w:val="a0"/>
    <w:link w:val="a9"/>
    <w:uiPriority w:val="99"/>
    <w:rsid w:val="00222554"/>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B6CA7"/>
    <w:rPr>
      <w:rFonts w:ascii="Times New Roman" w:eastAsia="Arial Unicode MS" w:hAnsi="Times New Roman" w:cs="Times New Roman"/>
      <w:kern w:val="1"/>
      <w:sz w:val="28"/>
      <w:szCs w:val="24"/>
      <w:lang w:eastAsia="ru-RU"/>
    </w:rPr>
  </w:style>
  <w:style w:type="character" w:customStyle="1" w:styleId="80">
    <w:name w:val="Заголовок 8 Знак"/>
    <w:basedOn w:val="a0"/>
    <w:link w:val="8"/>
    <w:rsid w:val="00AB6CA7"/>
    <w:rPr>
      <w:rFonts w:ascii="Times New Roman" w:eastAsia="Arial Unicode MS" w:hAnsi="Times New Roman" w:cs="Times New Roman"/>
      <w:b/>
      <w:kern w:val="1"/>
      <w:sz w:val="28"/>
      <w:szCs w:val="24"/>
      <w:lang w:eastAsia="ru-RU"/>
    </w:rPr>
  </w:style>
  <w:style w:type="character" w:customStyle="1" w:styleId="90">
    <w:name w:val="Заголовок 9 Знак"/>
    <w:basedOn w:val="a0"/>
    <w:link w:val="9"/>
    <w:uiPriority w:val="9"/>
    <w:rsid w:val="00AB6CA7"/>
    <w:rPr>
      <w:rFonts w:ascii="Arial" w:eastAsia="Times New Roman" w:hAnsi="Arial" w:cs="Arial"/>
      <w:lang w:eastAsia="ru-RU"/>
    </w:rPr>
  </w:style>
  <w:style w:type="numbering" w:customStyle="1" w:styleId="12">
    <w:name w:val="Нет списка1"/>
    <w:next w:val="a2"/>
    <w:uiPriority w:val="99"/>
    <w:semiHidden/>
    <w:unhideWhenUsed/>
    <w:rsid w:val="00AB6CA7"/>
  </w:style>
  <w:style w:type="character" w:customStyle="1" w:styleId="WW8Num2z0">
    <w:name w:val="WW8Num2z0"/>
    <w:rsid w:val="00AB6CA7"/>
    <w:rPr>
      <w:rFonts w:ascii="Symbol" w:hAnsi="Symbol"/>
    </w:rPr>
  </w:style>
  <w:style w:type="character" w:customStyle="1" w:styleId="WW8Num8z0">
    <w:name w:val="WW8Num8z0"/>
    <w:rsid w:val="00AB6CA7"/>
    <w:rPr>
      <w:rFonts w:ascii="OpenSymbol" w:hAnsi="OpenSymbol"/>
    </w:rPr>
  </w:style>
  <w:style w:type="character" w:customStyle="1" w:styleId="Absatz-Standardschriftart">
    <w:name w:val="Absatz-Standardschriftart"/>
    <w:rsid w:val="00AB6CA7"/>
  </w:style>
  <w:style w:type="character" w:customStyle="1" w:styleId="WW-Absatz-Standardschriftart">
    <w:name w:val="WW-Absatz-Standardschriftart"/>
    <w:rsid w:val="00AB6CA7"/>
  </w:style>
  <w:style w:type="character" w:customStyle="1" w:styleId="WW-Absatz-Standardschriftart1">
    <w:name w:val="WW-Absatz-Standardschriftart1"/>
    <w:rsid w:val="00AB6CA7"/>
  </w:style>
  <w:style w:type="character" w:customStyle="1" w:styleId="WW-Absatz-Standardschriftart11">
    <w:name w:val="WW-Absatz-Standardschriftart11"/>
    <w:rsid w:val="00AB6CA7"/>
  </w:style>
  <w:style w:type="character" w:customStyle="1" w:styleId="WW-Absatz-Standardschriftart111">
    <w:name w:val="WW-Absatz-Standardschriftart111"/>
    <w:rsid w:val="00AB6CA7"/>
  </w:style>
  <w:style w:type="character" w:customStyle="1" w:styleId="WW-Absatz-Standardschriftart1111">
    <w:name w:val="WW-Absatz-Standardschriftart1111"/>
    <w:rsid w:val="00AB6CA7"/>
  </w:style>
  <w:style w:type="character" w:customStyle="1" w:styleId="WW-Absatz-Standardschriftart11111">
    <w:name w:val="WW-Absatz-Standardschriftart11111"/>
    <w:rsid w:val="00AB6CA7"/>
  </w:style>
  <w:style w:type="character" w:customStyle="1" w:styleId="WW-Absatz-Standardschriftart111111">
    <w:name w:val="WW-Absatz-Standardschriftart111111"/>
    <w:rsid w:val="00AB6CA7"/>
  </w:style>
  <w:style w:type="character" w:customStyle="1" w:styleId="WW-Absatz-Standardschriftart1111111">
    <w:name w:val="WW-Absatz-Standardschriftart1111111"/>
    <w:rsid w:val="00AB6CA7"/>
  </w:style>
  <w:style w:type="character" w:customStyle="1" w:styleId="WW-Absatz-Standardschriftart11111111">
    <w:name w:val="WW-Absatz-Standardschriftart11111111"/>
    <w:rsid w:val="00AB6CA7"/>
  </w:style>
  <w:style w:type="character" w:customStyle="1" w:styleId="WW-Absatz-Standardschriftart111111111">
    <w:name w:val="WW-Absatz-Standardschriftart111111111"/>
    <w:rsid w:val="00AB6CA7"/>
  </w:style>
  <w:style w:type="character" w:styleId="ab">
    <w:name w:val="Hyperlink"/>
    <w:rsid w:val="00AB6CA7"/>
    <w:rPr>
      <w:color w:val="000080"/>
      <w:u w:val="single"/>
    </w:rPr>
  </w:style>
  <w:style w:type="character" w:customStyle="1" w:styleId="13">
    <w:name w:val="Основной шрифт абзаца1"/>
    <w:rsid w:val="00AB6CA7"/>
  </w:style>
  <w:style w:type="character" w:styleId="ac">
    <w:name w:val="Strong"/>
    <w:uiPriority w:val="99"/>
    <w:qFormat/>
    <w:rsid w:val="00AB6CA7"/>
    <w:rPr>
      <w:b/>
      <w:bCs/>
    </w:rPr>
  </w:style>
  <w:style w:type="character" w:customStyle="1" w:styleId="ad">
    <w:name w:val="Маркеры списка"/>
    <w:rsid w:val="00AB6CA7"/>
    <w:rPr>
      <w:rFonts w:ascii="OpenSymbol" w:eastAsia="OpenSymbol" w:hAnsi="OpenSymbol" w:cs="OpenSymbol"/>
    </w:rPr>
  </w:style>
  <w:style w:type="character" w:customStyle="1" w:styleId="WW8Num7z0">
    <w:name w:val="WW8Num7z0"/>
    <w:rsid w:val="00AB6CA7"/>
    <w:rPr>
      <w:rFonts w:ascii="Symbol" w:hAnsi="Symbol"/>
    </w:rPr>
  </w:style>
  <w:style w:type="character" w:styleId="ae">
    <w:name w:val="page number"/>
    <w:basedOn w:val="13"/>
    <w:rsid w:val="00AB6CA7"/>
  </w:style>
  <w:style w:type="character" w:customStyle="1" w:styleId="af">
    <w:name w:val="Символ сноски"/>
    <w:rsid w:val="00AB6CA7"/>
    <w:rPr>
      <w:vertAlign w:val="superscript"/>
    </w:rPr>
  </w:style>
  <w:style w:type="character" w:customStyle="1" w:styleId="WW8Num3z0">
    <w:name w:val="WW8Num3z0"/>
    <w:rsid w:val="00AB6CA7"/>
    <w:rPr>
      <w:rFonts w:ascii="OpenSymbol" w:hAnsi="OpenSymbol"/>
    </w:rPr>
  </w:style>
  <w:style w:type="character" w:customStyle="1" w:styleId="WW-">
    <w:name w:val="WW-Символ сноски"/>
    <w:rsid w:val="00AB6CA7"/>
  </w:style>
  <w:style w:type="character" w:customStyle="1" w:styleId="af0">
    <w:name w:val="Символ нумерации"/>
    <w:rsid w:val="00AB6CA7"/>
  </w:style>
  <w:style w:type="character" w:customStyle="1" w:styleId="af1">
    <w:name w:val="Символы концевой сноски"/>
    <w:rsid w:val="00AB6CA7"/>
    <w:rPr>
      <w:vertAlign w:val="superscript"/>
    </w:rPr>
  </w:style>
  <w:style w:type="character" w:customStyle="1" w:styleId="WW-0">
    <w:name w:val="WW-Символы концевой сноски"/>
    <w:rsid w:val="00AB6CA7"/>
  </w:style>
  <w:style w:type="character" w:styleId="af2">
    <w:name w:val="footnote reference"/>
    <w:semiHidden/>
    <w:rsid w:val="00AB6CA7"/>
    <w:rPr>
      <w:vertAlign w:val="superscript"/>
    </w:rPr>
  </w:style>
  <w:style w:type="character" w:styleId="af3">
    <w:name w:val="endnote reference"/>
    <w:semiHidden/>
    <w:rsid w:val="00AB6CA7"/>
    <w:rPr>
      <w:vertAlign w:val="superscript"/>
    </w:rPr>
  </w:style>
  <w:style w:type="paragraph" w:customStyle="1" w:styleId="af4">
    <w:name w:val="Заголовок"/>
    <w:basedOn w:val="a"/>
    <w:next w:val="af5"/>
    <w:rsid w:val="00AB6CA7"/>
    <w:pPr>
      <w:keepNext/>
      <w:widowControl w:val="0"/>
      <w:suppressAutoHyphens/>
      <w:autoSpaceDE/>
      <w:autoSpaceDN/>
      <w:spacing w:before="240" w:after="120"/>
    </w:pPr>
    <w:rPr>
      <w:rFonts w:ascii="Arial" w:eastAsia="Arial Unicode MS" w:hAnsi="Arial" w:cs="Tahoma"/>
      <w:kern w:val="1"/>
      <w:sz w:val="28"/>
      <w:szCs w:val="28"/>
    </w:rPr>
  </w:style>
  <w:style w:type="paragraph" w:styleId="af5">
    <w:name w:val="Body Text"/>
    <w:basedOn w:val="a"/>
    <w:link w:val="af6"/>
    <w:rsid w:val="00AB6CA7"/>
    <w:pPr>
      <w:widowControl w:val="0"/>
      <w:suppressAutoHyphens/>
      <w:autoSpaceDE/>
      <w:autoSpaceDN/>
      <w:spacing w:after="120"/>
    </w:pPr>
    <w:rPr>
      <w:rFonts w:eastAsia="Arial Unicode MS"/>
      <w:kern w:val="1"/>
      <w:sz w:val="28"/>
      <w:szCs w:val="24"/>
    </w:rPr>
  </w:style>
  <w:style w:type="character" w:customStyle="1" w:styleId="af6">
    <w:name w:val="Основной текст Знак"/>
    <w:basedOn w:val="a0"/>
    <w:link w:val="af5"/>
    <w:rsid w:val="00AB6CA7"/>
    <w:rPr>
      <w:rFonts w:ascii="Times New Roman" w:eastAsia="Arial Unicode MS" w:hAnsi="Times New Roman" w:cs="Times New Roman"/>
      <w:kern w:val="1"/>
      <w:sz w:val="28"/>
      <w:szCs w:val="24"/>
      <w:lang w:eastAsia="ru-RU"/>
    </w:rPr>
  </w:style>
  <w:style w:type="paragraph" w:styleId="af7">
    <w:name w:val="List"/>
    <w:basedOn w:val="af5"/>
    <w:rsid w:val="00AB6CA7"/>
    <w:rPr>
      <w:rFonts w:cs="Tahoma"/>
      <w:sz w:val="24"/>
    </w:rPr>
  </w:style>
  <w:style w:type="paragraph" w:customStyle="1" w:styleId="14">
    <w:name w:val="Название1"/>
    <w:basedOn w:val="a"/>
    <w:rsid w:val="00AB6CA7"/>
    <w:pPr>
      <w:widowControl w:val="0"/>
      <w:suppressLineNumbers/>
      <w:suppressAutoHyphens/>
      <w:autoSpaceDE/>
      <w:autoSpaceDN/>
      <w:spacing w:before="120" w:after="120"/>
    </w:pPr>
    <w:rPr>
      <w:rFonts w:eastAsia="Arial Unicode MS" w:cs="Tahoma"/>
      <w:i/>
      <w:iCs/>
      <w:kern w:val="1"/>
      <w:sz w:val="24"/>
      <w:szCs w:val="24"/>
    </w:rPr>
  </w:style>
  <w:style w:type="paragraph" w:customStyle="1" w:styleId="15">
    <w:name w:val="Указатель1"/>
    <w:basedOn w:val="a"/>
    <w:rsid w:val="00AB6CA7"/>
    <w:pPr>
      <w:widowControl w:val="0"/>
      <w:suppressLineNumbers/>
      <w:suppressAutoHyphens/>
      <w:autoSpaceDE/>
      <w:autoSpaceDN/>
    </w:pPr>
    <w:rPr>
      <w:rFonts w:eastAsia="Arial Unicode MS" w:cs="Tahoma"/>
      <w:kern w:val="1"/>
      <w:sz w:val="24"/>
      <w:szCs w:val="24"/>
    </w:rPr>
  </w:style>
  <w:style w:type="paragraph" w:styleId="af8">
    <w:name w:val="Subtitle"/>
    <w:basedOn w:val="a"/>
    <w:next w:val="af5"/>
    <w:link w:val="af9"/>
    <w:qFormat/>
    <w:rsid w:val="00AB6CA7"/>
    <w:pPr>
      <w:widowControl w:val="0"/>
      <w:suppressAutoHyphens/>
      <w:autoSpaceDE/>
      <w:autoSpaceDN/>
      <w:jc w:val="center"/>
    </w:pPr>
    <w:rPr>
      <w:rFonts w:eastAsia="Arial Unicode MS"/>
      <w:kern w:val="1"/>
      <w:sz w:val="28"/>
      <w:szCs w:val="24"/>
    </w:rPr>
  </w:style>
  <w:style w:type="character" w:customStyle="1" w:styleId="af9">
    <w:name w:val="Подзаголовок Знак"/>
    <w:basedOn w:val="a0"/>
    <w:link w:val="af8"/>
    <w:rsid w:val="00AB6CA7"/>
    <w:rPr>
      <w:rFonts w:ascii="Times New Roman" w:eastAsia="Arial Unicode MS" w:hAnsi="Times New Roman" w:cs="Times New Roman"/>
      <w:kern w:val="1"/>
      <w:sz w:val="28"/>
      <w:szCs w:val="24"/>
      <w:lang w:eastAsia="ru-RU"/>
    </w:rPr>
  </w:style>
  <w:style w:type="paragraph" w:customStyle="1" w:styleId="afa">
    <w:name w:val="Содержимое таблицы"/>
    <w:basedOn w:val="a"/>
    <w:rsid w:val="00AB6CA7"/>
    <w:pPr>
      <w:widowControl w:val="0"/>
      <w:suppressLineNumbers/>
      <w:suppressAutoHyphens/>
      <w:autoSpaceDE/>
      <w:autoSpaceDN/>
    </w:pPr>
    <w:rPr>
      <w:rFonts w:eastAsia="Arial Unicode MS"/>
      <w:kern w:val="1"/>
      <w:sz w:val="28"/>
      <w:szCs w:val="24"/>
    </w:rPr>
  </w:style>
  <w:style w:type="paragraph" w:customStyle="1" w:styleId="afb">
    <w:name w:val="Заголовок таблицы"/>
    <w:basedOn w:val="afa"/>
    <w:rsid w:val="00AB6CA7"/>
    <w:pPr>
      <w:jc w:val="center"/>
    </w:pPr>
    <w:rPr>
      <w:b/>
      <w:bCs/>
    </w:rPr>
  </w:style>
  <w:style w:type="paragraph" w:customStyle="1" w:styleId="31">
    <w:name w:val="Основной текст 31"/>
    <w:basedOn w:val="a"/>
    <w:rsid w:val="00AB6CA7"/>
    <w:pPr>
      <w:widowControl w:val="0"/>
      <w:suppressAutoHyphens/>
      <w:autoSpaceDE/>
      <w:autoSpaceDN/>
      <w:jc w:val="both"/>
    </w:pPr>
    <w:rPr>
      <w:rFonts w:eastAsia="Arial Unicode MS"/>
      <w:kern w:val="1"/>
      <w:sz w:val="28"/>
      <w:szCs w:val="24"/>
    </w:rPr>
  </w:style>
  <w:style w:type="paragraph" w:customStyle="1" w:styleId="ConsNormal">
    <w:name w:val="ConsNormal"/>
    <w:uiPriority w:val="99"/>
    <w:rsid w:val="00AB6CA7"/>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21">
    <w:name w:val="Основной текст с отступом 21"/>
    <w:basedOn w:val="a"/>
    <w:rsid w:val="00AB6CA7"/>
    <w:pPr>
      <w:widowControl w:val="0"/>
      <w:suppressAutoHyphens/>
      <w:autoSpaceDE/>
      <w:autoSpaceDN/>
      <w:spacing w:after="120" w:line="480" w:lineRule="auto"/>
      <w:ind w:left="283"/>
    </w:pPr>
    <w:rPr>
      <w:rFonts w:eastAsia="Arial Unicode MS"/>
      <w:kern w:val="1"/>
      <w:sz w:val="28"/>
      <w:szCs w:val="24"/>
    </w:rPr>
  </w:style>
  <w:style w:type="paragraph" w:customStyle="1" w:styleId="32">
    <w:name w:val="Стиль3"/>
    <w:basedOn w:val="21"/>
    <w:rsid w:val="00AB6CA7"/>
    <w:pPr>
      <w:tabs>
        <w:tab w:val="num" w:pos="480"/>
      </w:tabs>
      <w:spacing w:after="0" w:line="240" w:lineRule="auto"/>
      <w:ind w:left="480" w:hanging="480"/>
      <w:jc w:val="both"/>
    </w:pPr>
    <w:rPr>
      <w:szCs w:val="20"/>
    </w:rPr>
  </w:style>
  <w:style w:type="paragraph" w:customStyle="1" w:styleId="210">
    <w:name w:val="Нумерованный список 21"/>
    <w:basedOn w:val="a"/>
    <w:rsid w:val="00AB6CA7"/>
    <w:pPr>
      <w:widowControl w:val="0"/>
      <w:tabs>
        <w:tab w:val="num" w:pos="643"/>
      </w:tabs>
      <w:suppressAutoHyphens/>
      <w:autoSpaceDE/>
      <w:autoSpaceDN/>
      <w:ind w:left="643" w:hanging="360"/>
    </w:pPr>
    <w:rPr>
      <w:rFonts w:eastAsia="Arial Unicode MS"/>
      <w:kern w:val="1"/>
      <w:sz w:val="28"/>
      <w:szCs w:val="24"/>
    </w:rPr>
  </w:style>
  <w:style w:type="paragraph" w:customStyle="1" w:styleId="22">
    <w:name w:val="Стиль2"/>
    <w:basedOn w:val="210"/>
    <w:uiPriority w:val="99"/>
    <w:rsid w:val="00AB6CA7"/>
    <w:pPr>
      <w:keepNext/>
      <w:keepLines/>
      <w:suppressLineNumbers/>
      <w:tabs>
        <w:tab w:val="clear" w:pos="643"/>
        <w:tab w:val="left" w:pos="12570"/>
        <w:tab w:val="left" w:pos="13299"/>
      </w:tabs>
      <w:spacing w:after="60"/>
      <w:ind w:left="1209" w:hanging="480"/>
      <w:jc w:val="both"/>
    </w:pPr>
    <w:rPr>
      <w:b/>
      <w:szCs w:val="20"/>
    </w:rPr>
  </w:style>
  <w:style w:type="paragraph" w:customStyle="1" w:styleId="ConsPlusNormal">
    <w:name w:val="ConsPlusNormal"/>
    <w:rsid w:val="00AB6CA7"/>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styleId="afc">
    <w:name w:val="footnote text"/>
    <w:basedOn w:val="a"/>
    <w:link w:val="afd"/>
    <w:semiHidden/>
    <w:rsid w:val="00AB6CA7"/>
    <w:pPr>
      <w:widowControl w:val="0"/>
      <w:suppressLineNumbers/>
      <w:suppressAutoHyphens/>
      <w:autoSpaceDE/>
      <w:autoSpaceDN/>
      <w:ind w:left="283" w:hanging="283"/>
    </w:pPr>
    <w:rPr>
      <w:rFonts w:eastAsia="Arial Unicode MS"/>
      <w:kern w:val="1"/>
    </w:rPr>
  </w:style>
  <w:style w:type="character" w:customStyle="1" w:styleId="afd">
    <w:name w:val="Текст сноски Знак"/>
    <w:basedOn w:val="a0"/>
    <w:link w:val="afc"/>
    <w:semiHidden/>
    <w:rsid w:val="00AB6CA7"/>
    <w:rPr>
      <w:rFonts w:ascii="Times New Roman" w:eastAsia="Arial Unicode MS" w:hAnsi="Times New Roman" w:cs="Times New Roman"/>
      <w:kern w:val="1"/>
      <w:sz w:val="20"/>
      <w:szCs w:val="20"/>
      <w:lang w:eastAsia="ru-RU"/>
    </w:rPr>
  </w:style>
  <w:style w:type="paragraph" w:customStyle="1" w:styleId="afe">
    <w:name w:val="текст сноски"/>
    <w:basedOn w:val="a"/>
    <w:rsid w:val="00AB6CA7"/>
    <w:pPr>
      <w:widowControl w:val="0"/>
      <w:suppressAutoHyphens/>
      <w:autoSpaceDE/>
      <w:autoSpaceDN/>
    </w:pPr>
    <w:rPr>
      <w:rFonts w:ascii="Gelvetsky 12pt" w:eastAsia="Arial Unicode MS" w:hAnsi="Gelvetsky 12pt"/>
      <w:kern w:val="1"/>
      <w:sz w:val="28"/>
      <w:lang w:val="en-US"/>
    </w:rPr>
  </w:style>
  <w:style w:type="paragraph" w:styleId="HTML">
    <w:name w:val="HTML Preformatted"/>
    <w:basedOn w:val="a"/>
    <w:link w:val="HTML0"/>
    <w:uiPriority w:val="99"/>
    <w:rsid w:val="00AB6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Arial Unicode MS" w:hAnsi="Courier New" w:cs="Courier New"/>
      <w:color w:val="000000"/>
      <w:kern w:val="1"/>
      <w:sz w:val="18"/>
      <w:szCs w:val="18"/>
    </w:rPr>
  </w:style>
  <w:style w:type="character" w:customStyle="1" w:styleId="HTML0">
    <w:name w:val="Стандартный HTML Знак"/>
    <w:basedOn w:val="a0"/>
    <w:link w:val="HTML"/>
    <w:uiPriority w:val="99"/>
    <w:rsid w:val="00AB6CA7"/>
    <w:rPr>
      <w:rFonts w:ascii="Courier New" w:eastAsia="Arial Unicode MS" w:hAnsi="Courier New" w:cs="Courier New"/>
      <w:color w:val="000000"/>
      <w:kern w:val="1"/>
      <w:sz w:val="18"/>
      <w:szCs w:val="18"/>
      <w:lang w:eastAsia="ru-RU"/>
    </w:rPr>
  </w:style>
  <w:style w:type="paragraph" w:styleId="aff">
    <w:name w:val="Normal (Web)"/>
    <w:basedOn w:val="a"/>
    <w:uiPriority w:val="99"/>
    <w:rsid w:val="00AB6CA7"/>
    <w:pPr>
      <w:widowControl w:val="0"/>
      <w:suppressAutoHyphens/>
      <w:autoSpaceDE/>
      <w:autoSpaceDN/>
      <w:spacing w:before="129" w:after="129"/>
      <w:ind w:left="129" w:right="129"/>
    </w:pPr>
    <w:rPr>
      <w:rFonts w:eastAsia="Arial Unicode MS"/>
      <w:kern w:val="1"/>
      <w:sz w:val="28"/>
    </w:rPr>
  </w:style>
  <w:style w:type="paragraph" w:styleId="16">
    <w:name w:val="toc 1"/>
    <w:basedOn w:val="a"/>
    <w:next w:val="a"/>
    <w:uiPriority w:val="99"/>
    <w:rsid w:val="00AB6CA7"/>
    <w:pPr>
      <w:widowControl w:val="0"/>
      <w:suppressAutoHyphens/>
      <w:autoSpaceDE/>
      <w:autoSpaceDN/>
      <w:jc w:val="center"/>
    </w:pPr>
    <w:rPr>
      <w:rFonts w:eastAsia="Arial Unicode MS"/>
      <w:b/>
      <w:caps/>
      <w:kern w:val="1"/>
      <w:sz w:val="28"/>
      <w:szCs w:val="24"/>
    </w:rPr>
  </w:style>
  <w:style w:type="paragraph" w:customStyle="1" w:styleId="ConsPlusNonformat">
    <w:name w:val="ConsPlusNonformat"/>
    <w:rsid w:val="00AB6CA7"/>
    <w:pPr>
      <w:widowControl w:val="0"/>
      <w:suppressAutoHyphens/>
      <w:spacing w:after="0" w:line="240" w:lineRule="auto"/>
    </w:pPr>
    <w:rPr>
      <w:rFonts w:ascii="Courier New" w:eastAsia="Arial" w:hAnsi="Courier New" w:cs="Times New Roman"/>
      <w:sz w:val="20"/>
      <w:szCs w:val="20"/>
      <w:lang w:eastAsia="ar-SA"/>
    </w:rPr>
  </w:style>
  <w:style w:type="paragraph" w:customStyle="1" w:styleId="ConsNonformat">
    <w:name w:val="ConsNonformat"/>
    <w:uiPriority w:val="99"/>
    <w:rsid w:val="00AB6CA7"/>
    <w:pPr>
      <w:widowControl w:val="0"/>
      <w:suppressAutoHyphens/>
      <w:autoSpaceDE w:val="0"/>
      <w:spacing w:after="0" w:line="240" w:lineRule="auto"/>
    </w:pPr>
    <w:rPr>
      <w:rFonts w:ascii="Courier New" w:eastAsia="Arial" w:hAnsi="Courier New" w:cs="Courier New"/>
      <w:sz w:val="24"/>
      <w:szCs w:val="24"/>
      <w:lang w:eastAsia="ar-SA"/>
    </w:rPr>
  </w:style>
  <w:style w:type="paragraph" w:styleId="aff0">
    <w:name w:val="Body Text Indent"/>
    <w:basedOn w:val="a"/>
    <w:link w:val="aff1"/>
    <w:rsid w:val="00AB6CA7"/>
    <w:pPr>
      <w:widowControl w:val="0"/>
      <w:suppressAutoHyphens/>
      <w:autoSpaceDE/>
      <w:autoSpaceDN/>
      <w:ind w:firstLine="360"/>
      <w:jc w:val="both"/>
    </w:pPr>
    <w:rPr>
      <w:rFonts w:eastAsia="Arial Unicode MS"/>
      <w:kern w:val="1"/>
      <w:sz w:val="28"/>
      <w:szCs w:val="24"/>
    </w:rPr>
  </w:style>
  <w:style w:type="character" w:customStyle="1" w:styleId="aff1">
    <w:name w:val="Основной текст с отступом Знак"/>
    <w:basedOn w:val="a0"/>
    <w:link w:val="aff0"/>
    <w:uiPriority w:val="99"/>
    <w:rsid w:val="00AB6CA7"/>
    <w:rPr>
      <w:rFonts w:ascii="Times New Roman" w:eastAsia="Arial Unicode MS" w:hAnsi="Times New Roman" w:cs="Times New Roman"/>
      <w:kern w:val="1"/>
      <w:sz w:val="28"/>
      <w:szCs w:val="24"/>
      <w:lang w:eastAsia="ru-RU"/>
    </w:rPr>
  </w:style>
  <w:style w:type="paragraph" w:customStyle="1" w:styleId="211">
    <w:name w:val="Основной текст 21"/>
    <w:basedOn w:val="a"/>
    <w:uiPriority w:val="99"/>
    <w:rsid w:val="00AB6CA7"/>
    <w:pPr>
      <w:widowControl w:val="0"/>
      <w:suppressAutoHyphens/>
      <w:autoSpaceDE/>
      <w:autoSpaceDN/>
    </w:pPr>
    <w:rPr>
      <w:rFonts w:eastAsia="Arial Unicode MS"/>
      <w:kern w:val="1"/>
      <w:sz w:val="28"/>
      <w:szCs w:val="24"/>
    </w:rPr>
  </w:style>
  <w:style w:type="paragraph" w:customStyle="1" w:styleId="110">
    <w:name w:val="заголовок 11"/>
    <w:basedOn w:val="a"/>
    <w:next w:val="a"/>
    <w:rsid w:val="00AB6CA7"/>
    <w:pPr>
      <w:keepNext/>
      <w:widowControl w:val="0"/>
      <w:suppressAutoHyphens/>
      <w:autoSpaceDE/>
      <w:autoSpaceDN/>
      <w:jc w:val="center"/>
    </w:pPr>
    <w:rPr>
      <w:rFonts w:eastAsia="Arial Unicode MS"/>
      <w:kern w:val="1"/>
      <w:sz w:val="28"/>
    </w:rPr>
  </w:style>
  <w:style w:type="paragraph" w:customStyle="1" w:styleId="23">
    <w:name w:val="çàãîëîâîê 2"/>
    <w:basedOn w:val="a"/>
    <w:next w:val="a"/>
    <w:rsid w:val="00AB6CA7"/>
    <w:pPr>
      <w:keepNext/>
      <w:widowControl w:val="0"/>
      <w:suppressAutoHyphens/>
      <w:autoSpaceDE/>
      <w:autoSpaceDN/>
      <w:jc w:val="both"/>
    </w:pPr>
    <w:rPr>
      <w:rFonts w:eastAsia="Arial Unicode MS"/>
      <w:kern w:val="1"/>
      <w:sz w:val="28"/>
    </w:rPr>
  </w:style>
  <w:style w:type="paragraph" w:customStyle="1" w:styleId="aff2">
    <w:name w:val="Содержимое врезки"/>
    <w:basedOn w:val="af5"/>
    <w:rsid w:val="00AB6CA7"/>
  </w:style>
  <w:style w:type="paragraph" w:customStyle="1" w:styleId="AAA">
    <w:name w:val="! AAA !"/>
    <w:rsid w:val="00AB6CA7"/>
    <w:pPr>
      <w:suppressAutoHyphens/>
      <w:spacing w:after="120" w:line="240" w:lineRule="auto"/>
      <w:jc w:val="both"/>
    </w:pPr>
    <w:rPr>
      <w:rFonts w:ascii="Times New Roman" w:eastAsia="Arial" w:hAnsi="Times New Roman" w:cs="Times New Roman"/>
      <w:color w:val="0000FF"/>
      <w:sz w:val="24"/>
      <w:szCs w:val="24"/>
      <w:lang w:eastAsia="ar-SA"/>
    </w:rPr>
  </w:style>
  <w:style w:type="paragraph" w:customStyle="1" w:styleId="220">
    <w:name w:val="Основной текст 22"/>
    <w:basedOn w:val="a"/>
    <w:rsid w:val="00AB6CA7"/>
    <w:pPr>
      <w:suppressAutoHyphens/>
      <w:autoSpaceDE/>
      <w:autoSpaceDN/>
      <w:jc w:val="center"/>
    </w:pPr>
    <w:rPr>
      <w:b/>
      <w:sz w:val="56"/>
      <w:szCs w:val="24"/>
      <w:lang w:eastAsia="ar-SA"/>
    </w:rPr>
  </w:style>
  <w:style w:type="table" w:customStyle="1" w:styleId="17">
    <w:name w:val="Сетка таблицы1"/>
    <w:basedOn w:val="a1"/>
    <w:next w:val="a5"/>
    <w:uiPriority w:val="59"/>
    <w:rsid w:val="00AB6CA7"/>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basedOn w:val="a0"/>
    <w:rsid w:val="00AB6CA7"/>
    <w:rPr>
      <w:color w:val="800080"/>
      <w:u w:val="single"/>
    </w:rPr>
  </w:style>
  <w:style w:type="character" w:styleId="aff4">
    <w:name w:val="Emphasis"/>
    <w:basedOn w:val="a0"/>
    <w:uiPriority w:val="99"/>
    <w:qFormat/>
    <w:rsid w:val="00AB6CA7"/>
    <w:rPr>
      <w:i/>
      <w:iCs/>
    </w:rPr>
  </w:style>
  <w:style w:type="paragraph" w:styleId="24">
    <w:name w:val="Body Text 2"/>
    <w:basedOn w:val="a"/>
    <w:link w:val="25"/>
    <w:uiPriority w:val="99"/>
    <w:rsid w:val="00AB6CA7"/>
    <w:pPr>
      <w:autoSpaceDE/>
      <w:autoSpaceDN/>
    </w:pPr>
    <w:rPr>
      <w:b/>
      <w:sz w:val="24"/>
    </w:rPr>
  </w:style>
  <w:style w:type="character" w:customStyle="1" w:styleId="25">
    <w:name w:val="Основной текст 2 Знак"/>
    <w:basedOn w:val="a0"/>
    <w:link w:val="24"/>
    <w:uiPriority w:val="99"/>
    <w:rsid w:val="00AB6CA7"/>
    <w:rPr>
      <w:rFonts w:ascii="Times New Roman" w:eastAsia="Times New Roman" w:hAnsi="Times New Roman" w:cs="Times New Roman"/>
      <w:b/>
      <w:sz w:val="24"/>
      <w:szCs w:val="20"/>
      <w:lang w:eastAsia="ru-RU"/>
    </w:rPr>
  </w:style>
  <w:style w:type="paragraph" w:styleId="33">
    <w:name w:val="Body Text 3"/>
    <w:basedOn w:val="a"/>
    <w:link w:val="34"/>
    <w:uiPriority w:val="99"/>
    <w:rsid w:val="00AB6CA7"/>
    <w:pPr>
      <w:autoSpaceDE/>
      <w:autoSpaceDN/>
      <w:jc w:val="both"/>
    </w:pPr>
    <w:rPr>
      <w:sz w:val="24"/>
    </w:rPr>
  </w:style>
  <w:style w:type="character" w:customStyle="1" w:styleId="34">
    <w:name w:val="Основной текст 3 Знак"/>
    <w:basedOn w:val="a0"/>
    <w:link w:val="33"/>
    <w:uiPriority w:val="99"/>
    <w:rsid w:val="00AB6CA7"/>
    <w:rPr>
      <w:rFonts w:ascii="Times New Roman" w:eastAsia="Times New Roman" w:hAnsi="Times New Roman" w:cs="Times New Roman"/>
      <w:sz w:val="24"/>
      <w:szCs w:val="20"/>
      <w:lang w:eastAsia="ru-RU"/>
    </w:rPr>
  </w:style>
  <w:style w:type="paragraph" w:customStyle="1" w:styleId="aff5">
    <w:name w:val="Пункт"/>
    <w:basedOn w:val="a"/>
    <w:uiPriority w:val="99"/>
    <w:rsid w:val="00AB6CA7"/>
    <w:pPr>
      <w:tabs>
        <w:tab w:val="num" w:pos="1800"/>
      </w:tabs>
      <w:autoSpaceDE/>
      <w:autoSpaceDN/>
      <w:ind w:left="1224" w:hanging="504"/>
      <w:jc w:val="both"/>
    </w:pPr>
    <w:rPr>
      <w:sz w:val="24"/>
      <w:szCs w:val="28"/>
    </w:rPr>
  </w:style>
  <w:style w:type="paragraph" w:customStyle="1" w:styleId="aff6">
    <w:name w:val="Подпункт"/>
    <w:basedOn w:val="aff5"/>
    <w:uiPriority w:val="99"/>
    <w:rsid w:val="00AB6CA7"/>
    <w:pPr>
      <w:tabs>
        <w:tab w:val="clear" w:pos="1800"/>
        <w:tab w:val="num" w:pos="2520"/>
      </w:tabs>
      <w:ind w:left="1728" w:hanging="648"/>
    </w:pPr>
  </w:style>
  <w:style w:type="character" w:styleId="aff7">
    <w:name w:val="line number"/>
    <w:basedOn w:val="a0"/>
    <w:uiPriority w:val="99"/>
    <w:rsid w:val="00AB6CA7"/>
  </w:style>
  <w:style w:type="paragraph" w:customStyle="1" w:styleId="ConsPlusTitle">
    <w:name w:val="ConsPlusTitle"/>
    <w:uiPriority w:val="99"/>
    <w:rsid w:val="00AB6CA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
    <w:name w:val="Стиль1"/>
    <w:basedOn w:val="a"/>
    <w:uiPriority w:val="99"/>
    <w:rsid w:val="00AB6CA7"/>
    <w:pPr>
      <w:keepNext/>
      <w:keepLines/>
      <w:widowControl w:val="0"/>
      <w:numPr>
        <w:numId w:val="24"/>
      </w:numPr>
      <w:suppressLineNumbers/>
      <w:suppressAutoHyphens/>
      <w:autoSpaceDE/>
      <w:autoSpaceDN/>
      <w:spacing w:before="120"/>
    </w:pPr>
    <w:rPr>
      <w:b/>
      <w:sz w:val="28"/>
      <w:szCs w:val="24"/>
    </w:rPr>
  </w:style>
  <w:style w:type="paragraph" w:customStyle="1" w:styleId="35">
    <w:name w:val="Стиль3 Знак Знак"/>
    <w:basedOn w:val="a7"/>
    <w:uiPriority w:val="99"/>
    <w:rsid w:val="00AB6CA7"/>
    <w:pPr>
      <w:widowControl w:val="0"/>
      <w:tabs>
        <w:tab w:val="clear" w:pos="4677"/>
        <w:tab w:val="clear" w:pos="9355"/>
        <w:tab w:val="num" w:pos="227"/>
      </w:tabs>
      <w:autoSpaceDE/>
      <w:autoSpaceDN/>
      <w:adjustRightInd w:val="0"/>
      <w:spacing w:before="120"/>
      <w:jc w:val="both"/>
      <w:textAlignment w:val="baseline"/>
    </w:pPr>
    <w:rPr>
      <w:sz w:val="24"/>
    </w:rPr>
  </w:style>
  <w:style w:type="paragraph" w:styleId="aff8">
    <w:name w:val="Block Text"/>
    <w:basedOn w:val="a"/>
    <w:uiPriority w:val="99"/>
    <w:rsid w:val="00AB6CA7"/>
    <w:pPr>
      <w:shd w:val="clear" w:color="auto" w:fill="FFFFFF"/>
      <w:autoSpaceDE/>
      <w:autoSpaceDN/>
      <w:spacing w:line="266" w:lineRule="exact"/>
      <w:ind w:left="22" w:right="7" w:firstLine="698"/>
      <w:jc w:val="both"/>
    </w:pPr>
    <w:rPr>
      <w:spacing w:val="-2"/>
      <w:sz w:val="24"/>
      <w:szCs w:val="24"/>
    </w:rPr>
  </w:style>
  <w:style w:type="paragraph" w:customStyle="1" w:styleId="0">
    <w:name w:val="Обычный + уплотненный на  0"/>
    <w:aliases w:val="05 пт"/>
    <w:basedOn w:val="a"/>
    <w:uiPriority w:val="99"/>
    <w:rsid w:val="00AB6CA7"/>
    <w:pPr>
      <w:shd w:val="clear" w:color="auto" w:fill="FFFFFF"/>
      <w:tabs>
        <w:tab w:val="left" w:pos="1246"/>
      </w:tabs>
      <w:adjustRightInd w:val="0"/>
      <w:spacing w:line="274" w:lineRule="exact"/>
      <w:ind w:firstLine="900"/>
      <w:jc w:val="both"/>
    </w:pPr>
    <w:rPr>
      <w:rFonts w:ascii="Times New Roman CYR" w:hAnsi="Times New Roman CYR"/>
      <w:spacing w:val="-15"/>
      <w:sz w:val="24"/>
      <w:szCs w:val="24"/>
    </w:rPr>
  </w:style>
  <w:style w:type="paragraph" w:styleId="26">
    <w:name w:val="List Number 2"/>
    <w:basedOn w:val="a"/>
    <w:uiPriority w:val="99"/>
    <w:rsid w:val="00AB6CA7"/>
    <w:pPr>
      <w:tabs>
        <w:tab w:val="num" w:pos="432"/>
      </w:tabs>
      <w:autoSpaceDE/>
      <w:autoSpaceDN/>
      <w:ind w:left="432" w:hanging="432"/>
      <w:contextualSpacing/>
    </w:pPr>
    <w:rPr>
      <w:sz w:val="24"/>
      <w:szCs w:val="24"/>
    </w:rPr>
  </w:style>
  <w:style w:type="paragraph" w:styleId="27">
    <w:name w:val="Body Text Indent 2"/>
    <w:basedOn w:val="a"/>
    <w:link w:val="28"/>
    <w:uiPriority w:val="99"/>
    <w:rsid w:val="00AB6CA7"/>
    <w:pPr>
      <w:autoSpaceDE/>
      <w:autoSpaceDN/>
      <w:spacing w:after="120" w:line="480" w:lineRule="auto"/>
      <w:ind w:left="283"/>
    </w:pPr>
    <w:rPr>
      <w:sz w:val="24"/>
      <w:szCs w:val="24"/>
    </w:rPr>
  </w:style>
  <w:style w:type="character" w:customStyle="1" w:styleId="28">
    <w:name w:val="Основной текст с отступом 2 Знак"/>
    <w:basedOn w:val="a0"/>
    <w:link w:val="27"/>
    <w:uiPriority w:val="99"/>
    <w:rsid w:val="00AB6CA7"/>
    <w:rPr>
      <w:rFonts w:ascii="Times New Roman" w:eastAsia="Times New Roman" w:hAnsi="Times New Roman" w:cs="Times New Roman"/>
      <w:sz w:val="24"/>
      <w:szCs w:val="24"/>
      <w:lang w:eastAsia="ru-RU"/>
    </w:rPr>
  </w:style>
  <w:style w:type="paragraph" w:customStyle="1" w:styleId="aff9">
    <w:name w:val="Знак"/>
    <w:basedOn w:val="a"/>
    <w:next w:val="2"/>
    <w:autoRedefine/>
    <w:uiPriority w:val="99"/>
    <w:rsid w:val="00AB6CA7"/>
    <w:pPr>
      <w:autoSpaceDE/>
      <w:autoSpaceDN/>
      <w:spacing w:after="160" w:line="240" w:lineRule="exact"/>
    </w:pPr>
    <w:rPr>
      <w:sz w:val="24"/>
      <w:lang w:val="en-US" w:eastAsia="en-US"/>
    </w:rPr>
  </w:style>
  <w:style w:type="paragraph" w:styleId="affa">
    <w:name w:val="Plain Text"/>
    <w:basedOn w:val="a"/>
    <w:link w:val="affb"/>
    <w:uiPriority w:val="99"/>
    <w:rsid w:val="00AB6CA7"/>
    <w:pPr>
      <w:autoSpaceDE/>
      <w:autoSpaceDN/>
    </w:pPr>
    <w:rPr>
      <w:rFonts w:ascii="Courier New" w:hAnsi="Courier New"/>
    </w:rPr>
  </w:style>
  <w:style w:type="character" w:customStyle="1" w:styleId="affb">
    <w:name w:val="Текст Знак"/>
    <w:basedOn w:val="a0"/>
    <w:link w:val="affa"/>
    <w:uiPriority w:val="99"/>
    <w:rsid w:val="00AB6CA7"/>
    <w:rPr>
      <w:rFonts w:ascii="Courier New" w:eastAsia="Times New Roman" w:hAnsi="Courier New" w:cs="Times New Roman"/>
      <w:sz w:val="20"/>
      <w:szCs w:val="20"/>
      <w:lang w:eastAsia="ru-RU"/>
    </w:rPr>
  </w:style>
  <w:style w:type="paragraph" w:styleId="affc">
    <w:name w:val="Body Text First Indent"/>
    <w:basedOn w:val="af5"/>
    <w:link w:val="affd"/>
    <w:uiPriority w:val="99"/>
    <w:rsid w:val="00AB6CA7"/>
    <w:pPr>
      <w:widowControl/>
      <w:suppressAutoHyphens w:val="0"/>
      <w:ind w:firstLine="210"/>
    </w:pPr>
    <w:rPr>
      <w:rFonts w:eastAsia="Times New Roman"/>
      <w:kern w:val="0"/>
      <w:sz w:val="24"/>
    </w:rPr>
  </w:style>
  <w:style w:type="character" w:customStyle="1" w:styleId="affd">
    <w:name w:val="Красная строка Знак"/>
    <w:basedOn w:val="af6"/>
    <w:link w:val="affc"/>
    <w:uiPriority w:val="99"/>
    <w:rsid w:val="00AB6CA7"/>
    <w:rPr>
      <w:rFonts w:ascii="Times New Roman" w:eastAsia="Times New Roman" w:hAnsi="Times New Roman" w:cs="Times New Roman"/>
      <w:kern w:val="1"/>
      <w:sz w:val="24"/>
      <w:szCs w:val="24"/>
      <w:lang w:eastAsia="ru-RU"/>
    </w:rPr>
  </w:style>
  <w:style w:type="paragraph" w:customStyle="1" w:styleId="29">
    <w:name w:val="Знак Знак Знак2 Знак"/>
    <w:basedOn w:val="a"/>
    <w:uiPriority w:val="99"/>
    <w:rsid w:val="00AB6CA7"/>
    <w:pPr>
      <w:widowControl w:val="0"/>
      <w:autoSpaceDE/>
      <w:autoSpaceDN/>
      <w:adjustRightInd w:val="0"/>
      <w:spacing w:after="160" w:line="240" w:lineRule="exact"/>
      <w:jc w:val="right"/>
    </w:pPr>
    <w:rPr>
      <w:lang w:val="en-GB" w:eastAsia="en-US"/>
    </w:rPr>
  </w:style>
  <w:style w:type="character" w:customStyle="1" w:styleId="affe">
    <w:name w:val="Цветовое выделение"/>
    <w:uiPriority w:val="99"/>
    <w:rsid w:val="00AB6CA7"/>
    <w:rPr>
      <w:b/>
      <w:bCs/>
      <w:color w:val="000080"/>
      <w:sz w:val="20"/>
      <w:szCs w:val="20"/>
    </w:rPr>
  </w:style>
  <w:style w:type="paragraph" w:customStyle="1" w:styleId="afff">
    <w:name w:val="Таблицы (моноширинный)"/>
    <w:basedOn w:val="a"/>
    <w:next w:val="a"/>
    <w:uiPriority w:val="99"/>
    <w:rsid w:val="00AB6CA7"/>
    <w:pPr>
      <w:widowControl w:val="0"/>
      <w:adjustRightInd w:val="0"/>
      <w:jc w:val="both"/>
    </w:pPr>
    <w:rPr>
      <w:rFonts w:ascii="Courier New" w:hAnsi="Courier New" w:cs="Courier New"/>
    </w:rPr>
  </w:style>
  <w:style w:type="paragraph" w:styleId="36">
    <w:name w:val="Body Text Indent 3"/>
    <w:basedOn w:val="a"/>
    <w:link w:val="37"/>
    <w:uiPriority w:val="99"/>
    <w:rsid w:val="00AB6CA7"/>
    <w:pPr>
      <w:autoSpaceDE/>
      <w:autoSpaceDN/>
      <w:spacing w:after="120"/>
      <w:ind w:left="283"/>
    </w:pPr>
    <w:rPr>
      <w:sz w:val="16"/>
      <w:szCs w:val="16"/>
    </w:rPr>
  </w:style>
  <w:style w:type="character" w:customStyle="1" w:styleId="37">
    <w:name w:val="Основной текст с отступом 3 Знак"/>
    <w:basedOn w:val="a0"/>
    <w:link w:val="36"/>
    <w:uiPriority w:val="99"/>
    <w:rsid w:val="00AB6CA7"/>
    <w:rPr>
      <w:rFonts w:ascii="Times New Roman" w:eastAsia="Times New Roman" w:hAnsi="Times New Roman" w:cs="Times New Roman"/>
      <w:sz w:val="16"/>
      <w:szCs w:val="16"/>
      <w:lang w:eastAsia="ru-RU"/>
    </w:rPr>
  </w:style>
  <w:style w:type="paragraph" w:customStyle="1" w:styleId="s1">
    <w:name w:val="s_1"/>
    <w:basedOn w:val="a"/>
    <w:rsid w:val="00AB6CA7"/>
    <w:pPr>
      <w:autoSpaceDE/>
      <w:autoSpaceDN/>
      <w:spacing w:before="100" w:beforeAutospacing="1" w:after="100" w:afterAutospacing="1"/>
    </w:pPr>
    <w:rPr>
      <w:sz w:val="24"/>
      <w:szCs w:val="24"/>
    </w:rPr>
  </w:style>
  <w:style w:type="numbering" w:customStyle="1" w:styleId="2a">
    <w:name w:val="Нет списка2"/>
    <w:next w:val="a2"/>
    <w:uiPriority w:val="99"/>
    <w:semiHidden/>
    <w:unhideWhenUsed/>
    <w:rsid w:val="00A51BD2"/>
  </w:style>
  <w:style w:type="table" w:customStyle="1" w:styleId="2b">
    <w:name w:val="Сетка таблицы2"/>
    <w:basedOn w:val="a1"/>
    <w:next w:val="a5"/>
    <w:uiPriority w:val="99"/>
    <w:rsid w:val="00A51B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Подраздел"/>
    <w:basedOn w:val="a"/>
    <w:uiPriority w:val="99"/>
    <w:semiHidden/>
    <w:rsid w:val="00A51BD2"/>
    <w:pPr>
      <w:suppressAutoHyphens/>
      <w:autoSpaceDE/>
      <w:autoSpaceDN/>
      <w:spacing w:before="240" w:after="120"/>
      <w:jc w:val="center"/>
    </w:pPr>
    <w:rPr>
      <w:rFonts w:ascii="TimesDL" w:hAnsi="TimesDL"/>
      <w:b/>
      <w:smallCaps/>
      <w:spacing w:val="-2"/>
      <w:sz w:val="24"/>
    </w:rPr>
  </w:style>
  <w:style w:type="paragraph" w:styleId="afff1">
    <w:name w:val="TOC Heading"/>
    <w:basedOn w:val="10"/>
    <w:next w:val="a"/>
    <w:uiPriority w:val="99"/>
    <w:qFormat/>
    <w:rsid w:val="00A51BD2"/>
    <w:pPr>
      <w:keepLines/>
      <w:autoSpaceDE/>
      <w:autoSpaceDN/>
      <w:spacing w:before="480" w:line="276" w:lineRule="auto"/>
      <w:outlineLvl w:val="9"/>
    </w:pPr>
    <w:rPr>
      <w:rFonts w:ascii="Cambria" w:hAnsi="Cambria"/>
      <w:color w:val="365F91"/>
      <w:sz w:val="28"/>
      <w:lang w:eastAsia="en-US"/>
    </w:rPr>
  </w:style>
  <w:style w:type="paragraph" w:styleId="38">
    <w:name w:val="toc 3"/>
    <w:basedOn w:val="a"/>
    <w:next w:val="a"/>
    <w:autoRedefine/>
    <w:uiPriority w:val="99"/>
    <w:rsid w:val="00A51BD2"/>
    <w:pPr>
      <w:autoSpaceDE/>
      <w:autoSpaceDN/>
      <w:ind w:left="240"/>
    </w:pPr>
    <w:rPr>
      <w:rFonts w:ascii="Calibri" w:hAnsi="Calibri"/>
    </w:rPr>
  </w:style>
  <w:style w:type="paragraph" w:styleId="2c">
    <w:name w:val="toc 2"/>
    <w:basedOn w:val="a"/>
    <w:next w:val="a"/>
    <w:autoRedefine/>
    <w:uiPriority w:val="99"/>
    <w:rsid w:val="00A51BD2"/>
    <w:pPr>
      <w:autoSpaceDE/>
      <w:autoSpaceDN/>
      <w:spacing w:before="240"/>
    </w:pPr>
    <w:rPr>
      <w:rFonts w:ascii="Calibri" w:hAnsi="Calibri"/>
      <w:b/>
      <w:bCs/>
    </w:rPr>
  </w:style>
  <w:style w:type="paragraph" w:styleId="41">
    <w:name w:val="toc 4"/>
    <w:basedOn w:val="a"/>
    <w:next w:val="a"/>
    <w:autoRedefine/>
    <w:uiPriority w:val="99"/>
    <w:rsid w:val="00A51BD2"/>
    <w:pPr>
      <w:autoSpaceDE/>
      <w:autoSpaceDN/>
      <w:ind w:left="480"/>
    </w:pPr>
    <w:rPr>
      <w:rFonts w:ascii="Calibri" w:hAnsi="Calibri"/>
    </w:rPr>
  </w:style>
  <w:style w:type="paragraph" w:styleId="5">
    <w:name w:val="toc 5"/>
    <w:basedOn w:val="a"/>
    <w:next w:val="a"/>
    <w:autoRedefine/>
    <w:uiPriority w:val="99"/>
    <w:rsid w:val="00A51BD2"/>
    <w:pPr>
      <w:autoSpaceDE/>
      <w:autoSpaceDN/>
      <w:ind w:left="720"/>
    </w:pPr>
    <w:rPr>
      <w:rFonts w:ascii="Calibri" w:hAnsi="Calibri"/>
    </w:rPr>
  </w:style>
  <w:style w:type="paragraph" w:styleId="61">
    <w:name w:val="toc 6"/>
    <w:basedOn w:val="a"/>
    <w:next w:val="a"/>
    <w:autoRedefine/>
    <w:uiPriority w:val="99"/>
    <w:rsid w:val="00A51BD2"/>
    <w:pPr>
      <w:autoSpaceDE/>
      <w:autoSpaceDN/>
      <w:ind w:left="960"/>
    </w:pPr>
    <w:rPr>
      <w:rFonts w:ascii="Calibri" w:hAnsi="Calibri"/>
    </w:rPr>
  </w:style>
  <w:style w:type="paragraph" w:styleId="71">
    <w:name w:val="toc 7"/>
    <w:basedOn w:val="a"/>
    <w:next w:val="a"/>
    <w:autoRedefine/>
    <w:uiPriority w:val="99"/>
    <w:rsid w:val="00A51BD2"/>
    <w:pPr>
      <w:autoSpaceDE/>
      <w:autoSpaceDN/>
      <w:ind w:left="1200"/>
    </w:pPr>
    <w:rPr>
      <w:rFonts w:ascii="Calibri" w:hAnsi="Calibri"/>
    </w:rPr>
  </w:style>
  <w:style w:type="paragraph" w:styleId="81">
    <w:name w:val="toc 8"/>
    <w:basedOn w:val="a"/>
    <w:next w:val="a"/>
    <w:autoRedefine/>
    <w:uiPriority w:val="99"/>
    <w:rsid w:val="00A51BD2"/>
    <w:pPr>
      <w:autoSpaceDE/>
      <w:autoSpaceDN/>
      <w:ind w:left="1440"/>
    </w:pPr>
    <w:rPr>
      <w:rFonts w:ascii="Calibri" w:hAnsi="Calibri"/>
    </w:rPr>
  </w:style>
  <w:style w:type="paragraph" w:styleId="91">
    <w:name w:val="toc 9"/>
    <w:basedOn w:val="a"/>
    <w:next w:val="a"/>
    <w:autoRedefine/>
    <w:uiPriority w:val="99"/>
    <w:rsid w:val="00A51BD2"/>
    <w:pPr>
      <w:autoSpaceDE/>
      <w:autoSpaceDN/>
      <w:ind w:left="1680"/>
    </w:pPr>
    <w:rPr>
      <w:rFonts w:ascii="Calibri" w:hAnsi="Calibri"/>
    </w:rPr>
  </w:style>
  <w:style w:type="paragraph" w:customStyle="1" w:styleId="Default">
    <w:name w:val="Default"/>
    <w:uiPriority w:val="99"/>
    <w:rsid w:val="000F39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60">
    <w:name w:val="Заголовок 6 Знак"/>
    <w:basedOn w:val="a0"/>
    <w:link w:val="6"/>
    <w:uiPriority w:val="9"/>
    <w:semiHidden/>
    <w:rsid w:val="00C60CBB"/>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C60CBB"/>
    <w:rPr>
      <w:rFonts w:asciiTheme="majorHAnsi" w:eastAsiaTheme="majorEastAsia" w:hAnsiTheme="majorHAnsi" w:cstheme="majorBidi"/>
      <w:i/>
      <w:iCs/>
      <w:color w:val="404040" w:themeColor="text1" w:themeTint="BF"/>
      <w:sz w:val="20"/>
      <w:szCs w:val="20"/>
      <w:lang w:eastAsia="ru-RU"/>
    </w:rPr>
  </w:style>
  <w:style w:type="character" w:customStyle="1" w:styleId="WW8Num3z1">
    <w:name w:val="WW8Num3z1"/>
    <w:rsid w:val="00C60CBB"/>
    <w:rPr>
      <w:rFonts w:ascii="Courier New" w:hAnsi="Courier New" w:cs="Courier New"/>
    </w:rPr>
  </w:style>
  <w:style w:type="character" w:customStyle="1" w:styleId="WW8Num3z2">
    <w:name w:val="WW8Num3z2"/>
    <w:rsid w:val="00C60CBB"/>
    <w:rPr>
      <w:rFonts w:ascii="Wingdings" w:hAnsi="Wingdings" w:cs="Wingdings"/>
    </w:rPr>
  </w:style>
  <w:style w:type="character" w:customStyle="1" w:styleId="WW8Num3z3">
    <w:name w:val="WW8Num3z3"/>
    <w:rsid w:val="00C60CBB"/>
    <w:rPr>
      <w:rFonts w:ascii="Symbol" w:hAnsi="Symbol" w:cs="Symbol"/>
    </w:rPr>
  </w:style>
  <w:style w:type="character" w:customStyle="1" w:styleId="WW8Num4z0">
    <w:name w:val="WW8Num4z0"/>
    <w:rsid w:val="00C60CBB"/>
    <w:rPr>
      <w:rFonts w:ascii="Symbol" w:hAnsi="Symbol" w:cs="Symbol"/>
    </w:rPr>
  </w:style>
  <w:style w:type="character" w:customStyle="1" w:styleId="WW8Num5z0">
    <w:name w:val="WW8Num5z0"/>
    <w:rsid w:val="00C60CBB"/>
    <w:rPr>
      <w:rFonts w:ascii="Arial" w:hAnsi="Arial" w:cs="Arial"/>
    </w:rPr>
  </w:style>
  <w:style w:type="character" w:customStyle="1" w:styleId="WW8Num6z0">
    <w:name w:val="WW8Num6z0"/>
    <w:rsid w:val="00C60CBB"/>
    <w:rPr>
      <w:rFonts w:ascii="Symbol" w:hAnsi="Symbol" w:cs="Symbol"/>
    </w:rPr>
  </w:style>
  <w:style w:type="character" w:customStyle="1" w:styleId="WW8Num9z0">
    <w:name w:val="WW8Num9z0"/>
    <w:rsid w:val="00C60CBB"/>
    <w:rPr>
      <w:rFonts w:ascii="Arial" w:hAnsi="Arial" w:cs="Arial"/>
    </w:rPr>
  </w:style>
  <w:style w:type="character" w:customStyle="1" w:styleId="WW-Absatz-Standardschriftart1111111111">
    <w:name w:val="WW-Absatz-Standardschriftart1111111111"/>
    <w:rsid w:val="00C60CBB"/>
  </w:style>
  <w:style w:type="character" w:customStyle="1" w:styleId="WW-Absatz-Standardschriftart11111111111">
    <w:name w:val="WW-Absatz-Standardschriftart11111111111"/>
    <w:rsid w:val="00C60CBB"/>
  </w:style>
  <w:style w:type="character" w:customStyle="1" w:styleId="WW-Absatz-Standardschriftart111111111111">
    <w:name w:val="WW-Absatz-Standardschriftart111111111111"/>
    <w:rsid w:val="00C60CBB"/>
  </w:style>
  <w:style w:type="character" w:customStyle="1" w:styleId="WW-Absatz-Standardschriftart1111111111111">
    <w:name w:val="WW-Absatz-Standardschriftart1111111111111"/>
    <w:rsid w:val="00C60CBB"/>
  </w:style>
  <w:style w:type="character" w:customStyle="1" w:styleId="WW-Absatz-Standardschriftart11111111111111">
    <w:name w:val="WW-Absatz-Standardschriftart11111111111111"/>
    <w:rsid w:val="00C60CBB"/>
  </w:style>
  <w:style w:type="character" w:customStyle="1" w:styleId="WW-Absatz-Standardschriftart111111111111111">
    <w:name w:val="WW-Absatz-Standardschriftart111111111111111"/>
    <w:rsid w:val="00C60CBB"/>
  </w:style>
  <w:style w:type="character" w:customStyle="1" w:styleId="WW-Absatz-Standardschriftart1111111111111111">
    <w:name w:val="WW-Absatz-Standardschriftart1111111111111111"/>
    <w:rsid w:val="00C60CBB"/>
  </w:style>
  <w:style w:type="character" w:customStyle="1" w:styleId="WW-Absatz-Standardschriftart11111111111111111">
    <w:name w:val="WW-Absatz-Standardschriftart11111111111111111"/>
    <w:rsid w:val="00C60CBB"/>
  </w:style>
  <w:style w:type="character" w:customStyle="1" w:styleId="WW-Absatz-Standardschriftart111111111111111111">
    <w:name w:val="WW-Absatz-Standardschriftart111111111111111111"/>
    <w:rsid w:val="00C60CBB"/>
  </w:style>
  <w:style w:type="character" w:customStyle="1" w:styleId="WW-Absatz-Standardschriftart1111111111111111111">
    <w:name w:val="WW-Absatz-Standardschriftart1111111111111111111"/>
    <w:rsid w:val="00C60CBB"/>
  </w:style>
  <w:style w:type="character" w:customStyle="1" w:styleId="WW-Absatz-Standardschriftart11111111111111111111">
    <w:name w:val="WW-Absatz-Standardschriftart11111111111111111111"/>
    <w:rsid w:val="00C60CBB"/>
  </w:style>
  <w:style w:type="character" w:customStyle="1" w:styleId="WW-Absatz-Standardschriftart111111111111111111111">
    <w:name w:val="WW-Absatz-Standardschriftart111111111111111111111"/>
    <w:rsid w:val="00C60CBB"/>
  </w:style>
  <w:style w:type="character" w:customStyle="1" w:styleId="WW-Absatz-Standardschriftart1111111111111111111111">
    <w:name w:val="WW-Absatz-Standardschriftart1111111111111111111111"/>
    <w:rsid w:val="00C60CBB"/>
  </w:style>
  <w:style w:type="character" w:customStyle="1" w:styleId="WW-Absatz-Standardschriftart11111111111111111111111">
    <w:name w:val="WW-Absatz-Standardschriftart11111111111111111111111"/>
    <w:rsid w:val="00C60CBB"/>
  </w:style>
  <w:style w:type="character" w:customStyle="1" w:styleId="WW-Absatz-Standardschriftart111111111111111111111111">
    <w:name w:val="WW-Absatz-Standardschriftart111111111111111111111111"/>
    <w:rsid w:val="00C60CBB"/>
  </w:style>
  <w:style w:type="character" w:customStyle="1" w:styleId="50">
    <w:name w:val="Основной шрифт абзаца5"/>
    <w:rsid w:val="00C60CBB"/>
  </w:style>
  <w:style w:type="character" w:customStyle="1" w:styleId="WW8Num1zfalse">
    <w:name w:val="WW8Num1zfalse"/>
    <w:rsid w:val="00C60CBB"/>
  </w:style>
  <w:style w:type="character" w:customStyle="1" w:styleId="WW8Num1ztrue">
    <w:name w:val="WW8Num1ztrue"/>
    <w:rsid w:val="00C60CBB"/>
  </w:style>
  <w:style w:type="character" w:customStyle="1" w:styleId="WW-WW8Num1ztrue">
    <w:name w:val="WW-WW8Num1ztrue"/>
    <w:rsid w:val="00C60CBB"/>
  </w:style>
  <w:style w:type="character" w:customStyle="1" w:styleId="WW-WW8Num1ztrue1">
    <w:name w:val="WW-WW8Num1ztrue1"/>
    <w:rsid w:val="00C60CBB"/>
  </w:style>
  <w:style w:type="character" w:customStyle="1" w:styleId="WW-WW8Num1ztrue12">
    <w:name w:val="WW-WW8Num1ztrue12"/>
    <w:rsid w:val="00C60CBB"/>
  </w:style>
  <w:style w:type="character" w:customStyle="1" w:styleId="WW-WW8Num1ztrue123">
    <w:name w:val="WW-WW8Num1ztrue123"/>
    <w:rsid w:val="00C60CBB"/>
  </w:style>
  <w:style w:type="character" w:customStyle="1" w:styleId="WW-WW8Num1ztrue1234">
    <w:name w:val="WW-WW8Num1ztrue1234"/>
    <w:rsid w:val="00C60CBB"/>
  </w:style>
  <w:style w:type="character" w:customStyle="1" w:styleId="WW-WW8Num1ztrue12345">
    <w:name w:val="WW-WW8Num1ztrue12345"/>
    <w:rsid w:val="00C60CBB"/>
  </w:style>
  <w:style w:type="character" w:customStyle="1" w:styleId="WW-WW8Num1ztrue123456">
    <w:name w:val="WW-WW8Num1ztrue123456"/>
    <w:rsid w:val="00C60CBB"/>
  </w:style>
  <w:style w:type="character" w:customStyle="1" w:styleId="WW8Num7ztrue">
    <w:name w:val="WW8Num7ztrue"/>
    <w:rsid w:val="00C60CBB"/>
  </w:style>
  <w:style w:type="character" w:customStyle="1" w:styleId="WW-WW8Num7ztrue">
    <w:name w:val="WW-WW8Num7ztrue"/>
    <w:rsid w:val="00C60CBB"/>
  </w:style>
  <w:style w:type="character" w:customStyle="1" w:styleId="WW-WW8Num7ztrue1">
    <w:name w:val="WW-WW8Num7ztrue1"/>
    <w:rsid w:val="00C60CBB"/>
  </w:style>
  <w:style w:type="character" w:customStyle="1" w:styleId="WW-WW8Num7ztrue12">
    <w:name w:val="WW-WW8Num7ztrue12"/>
    <w:rsid w:val="00C60CBB"/>
  </w:style>
  <w:style w:type="character" w:customStyle="1" w:styleId="WW-WW8Num7ztrue123">
    <w:name w:val="WW-WW8Num7ztrue123"/>
    <w:rsid w:val="00C60CBB"/>
  </w:style>
  <w:style w:type="character" w:customStyle="1" w:styleId="WW-WW8Num7ztrue1234">
    <w:name w:val="WW-WW8Num7ztrue1234"/>
    <w:rsid w:val="00C60CBB"/>
  </w:style>
  <w:style w:type="character" w:customStyle="1" w:styleId="WW-WW8Num7ztrue12345">
    <w:name w:val="WW-WW8Num7ztrue12345"/>
    <w:rsid w:val="00C60CBB"/>
  </w:style>
  <w:style w:type="character" w:customStyle="1" w:styleId="WW-WW8Num7ztrue123456">
    <w:name w:val="WW-WW8Num7ztrue123456"/>
    <w:rsid w:val="00C60CBB"/>
  </w:style>
  <w:style w:type="character" w:customStyle="1" w:styleId="WW8Num8ztrue">
    <w:name w:val="WW8Num8ztrue"/>
    <w:rsid w:val="00C60CBB"/>
  </w:style>
  <w:style w:type="character" w:customStyle="1" w:styleId="WW-WW8Num8ztrue">
    <w:name w:val="WW-WW8Num8ztrue"/>
    <w:rsid w:val="00C60CBB"/>
  </w:style>
  <w:style w:type="character" w:customStyle="1" w:styleId="WW-WW8Num8ztrue1">
    <w:name w:val="WW-WW8Num8ztrue1"/>
    <w:rsid w:val="00C60CBB"/>
  </w:style>
  <w:style w:type="character" w:customStyle="1" w:styleId="WW-WW8Num8ztrue12">
    <w:name w:val="WW-WW8Num8ztrue12"/>
    <w:rsid w:val="00C60CBB"/>
  </w:style>
  <w:style w:type="character" w:customStyle="1" w:styleId="WW-WW8Num8ztrue123">
    <w:name w:val="WW-WW8Num8ztrue123"/>
    <w:rsid w:val="00C60CBB"/>
  </w:style>
  <w:style w:type="character" w:customStyle="1" w:styleId="WW-WW8Num8ztrue1234">
    <w:name w:val="WW-WW8Num8ztrue1234"/>
    <w:rsid w:val="00C60CBB"/>
  </w:style>
  <w:style w:type="character" w:customStyle="1" w:styleId="WW-WW8Num8ztrue12345">
    <w:name w:val="WW-WW8Num8ztrue12345"/>
    <w:rsid w:val="00C60CBB"/>
  </w:style>
  <w:style w:type="character" w:customStyle="1" w:styleId="WW-WW8Num8ztrue123456">
    <w:name w:val="WW-WW8Num8ztrue123456"/>
    <w:rsid w:val="00C60CBB"/>
  </w:style>
  <w:style w:type="character" w:customStyle="1" w:styleId="WW8Num9ztrue">
    <w:name w:val="WW8Num9ztrue"/>
    <w:rsid w:val="00C60CBB"/>
  </w:style>
  <w:style w:type="character" w:customStyle="1" w:styleId="WW-WW8Num9ztrue">
    <w:name w:val="WW-WW8Num9ztrue"/>
    <w:rsid w:val="00C60CBB"/>
  </w:style>
  <w:style w:type="character" w:customStyle="1" w:styleId="WW-WW8Num9ztrue1">
    <w:name w:val="WW-WW8Num9ztrue1"/>
    <w:rsid w:val="00C60CBB"/>
  </w:style>
  <w:style w:type="character" w:customStyle="1" w:styleId="WW-WW8Num9ztrue12">
    <w:name w:val="WW-WW8Num9ztrue12"/>
    <w:rsid w:val="00C60CBB"/>
  </w:style>
  <w:style w:type="character" w:customStyle="1" w:styleId="WW-WW8Num9ztrue123">
    <w:name w:val="WW-WW8Num9ztrue123"/>
    <w:rsid w:val="00C60CBB"/>
  </w:style>
  <w:style w:type="character" w:customStyle="1" w:styleId="WW-WW8Num9ztrue1234">
    <w:name w:val="WW-WW8Num9ztrue1234"/>
    <w:rsid w:val="00C60CBB"/>
  </w:style>
  <w:style w:type="character" w:customStyle="1" w:styleId="WW-WW8Num9ztrue12345">
    <w:name w:val="WW-WW8Num9ztrue12345"/>
    <w:rsid w:val="00C60CBB"/>
  </w:style>
  <w:style w:type="character" w:customStyle="1" w:styleId="WW-WW8Num9ztrue123456">
    <w:name w:val="WW-WW8Num9ztrue123456"/>
    <w:rsid w:val="00C60CBB"/>
  </w:style>
  <w:style w:type="character" w:customStyle="1" w:styleId="42">
    <w:name w:val="Основной шрифт абзаца4"/>
    <w:rsid w:val="00C60CBB"/>
  </w:style>
  <w:style w:type="character" w:customStyle="1" w:styleId="WW-Absatz-Standardschriftart1111111111111111111111111">
    <w:name w:val="WW-Absatz-Standardschriftart1111111111111111111111111"/>
    <w:rsid w:val="00C60CBB"/>
  </w:style>
  <w:style w:type="character" w:customStyle="1" w:styleId="WW-Absatz-Standardschriftart11111111111111111111111111">
    <w:name w:val="WW-Absatz-Standardschriftart11111111111111111111111111"/>
    <w:rsid w:val="00C60CBB"/>
  </w:style>
  <w:style w:type="character" w:customStyle="1" w:styleId="WW-Absatz-Standardschriftart111111111111111111111111111">
    <w:name w:val="WW-Absatz-Standardschriftart111111111111111111111111111"/>
    <w:rsid w:val="00C60CBB"/>
  </w:style>
  <w:style w:type="character" w:customStyle="1" w:styleId="WW-Absatz-Standardschriftart1111111111111111111111111111">
    <w:name w:val="WW-Absatz-Standardschriftart1111111111111111111111111111"/>
    <w:rsid w:val="00C60CBB"/>
  </w:style>
  <w:style w:type="character" w:customStyle="1" w:styleId="WW-Absatz-Standardschriftart11111111111111111111111111111">
    <w:name w:val="WW-Absatz-Standardschriftart11111111111111111111111111111"/>
    <w:rsid w:val="00C60CBB"/>
  </w:style>
  <w:style w:type="character" w:customStyle="1" w:styleId="WW-Absatz-Standardschriftart111111111111111111111111111111">
    <w:name w:val="WW-Absatz-Standardschriftart111111111111111111111111111111"/>
    <w:rsid w:val="00C60CBB"/>
  </w:style>
  <w:style w:type="character" w:customStyle="1" w:styleId="WW-Absatz-Standardschriftart1111111111111111111111111111111">
    <w:name w:val="WW-Absatz-Standardschriftart1111111111111111111111111111111"/>
    <w:rsid w:val="00C60CBB"/>
  </w:style>
  <w:style w:type="character" w:customStyle="1" w:styleId="WW8Num10z0">
    <w:name w:val="WW8Num10z0"/>
    <w:rsid w:val="00C60CBB"/>
    <w:rPr>
      <w:rFonts w:ascii="Symbol" w:hAnsi="Symbol" w:cs="Symbol"/>
    </w:rPr>
  </w:style>
  <w:style w:type="character" w:customStyle="1" w:styleId="WW8Num11z0">
    <w:name w:val="WW8Num11z0"/>
    <w:rsid w:val="00C60CBB"/>
    <w:rPr>
      <w:rFonts w:ascii="Symbol" w:hAnsi="Symbol" w:cs="Symbol"/>
    </w:rPr>
  </w:style>
  <w:style w:type="character" w:customStyle="1" w:styleId="WW-Absatz-Standardschriftart11111111111111111111111111111111">
    <w:name w:val="WW-Absatz-Standardschriftart11111111111111111111111111111111"/>
    <w:rsid w:val="00C60CBB"/>
  </w:style>
  <w:style w:type="character" w:customStyle="1" w:styleId="WW-Absatz-Standardschriftart111111111111111111111111111111111">
    <w:name w:val="WW-Absatz-Standardschriftart111111111111111111111111111111111"/>
    <w:rsid w:val="00C60CBB"/>
  </w:style>
  <w:style w:type="character" w:customStyle="1" w:styleId="WW-Absatz-Standardschriftart1111111111111111111111111111111111">
    <w:name w:val="WW-Absatz-Standardschriftart1111111111111111111111111111111111"/>
    <w:rsid w:val="00C60CBB"/>
  </w:style>
  <w:style w:type="character" w:customStyle="1" w:styleId="WW-Absatz-Standardschriftart11111111111111111111111111111111111">
    <w:name w:val="WW-Absatz-Standardschriftart11111111111111111111111111111111111"/>
    <w:rsid w:val="00C60CBB"/>
  </w:style>
  <w:style w:type="character" w:customStyle="1" w:styleId="WW-Absatz-Standardschriftart111111111111111111111111111111111111">
    <w:name w:val="WW-Absatz-Standardschriftart111111111111111111111111111111111111"/>
    <w:rsid w:val="00C60CBB"/>
  </w:style>
  <w:style w:type="character" w:customStyle="1" w:styleId="WW-Absatz-Standardschriftart1111111111111111111111111111111111111">
    <w:name w:val="WW-Absatz-Standardschriftart1111111111111111111111111111111111111"/>
    <w:rsid w:val="00C60CBB"/>
  </w:style>
  <w:style w:type="character" w:customStyle="1" w:styleId="WW8Num4z1">
    <w:name w:val="WW8Num4z1"/>
    <w:rsid w:val="00C60CBB"/>
    <w:rPr>
      <w:rFonts w:ascii="Courier New" w:hAnsi="Courier New" w:cs="Courier New"/>
    </w:rPr>
  </w:style>
  <w:style w:type="character" w:customStyle="1" w:styleId="WW8Num4z2">
    <w:name w:val="WW8Num4z2"/>
    <w:rsid w:val="00C60CBB"/>
    <w:rPr>
      <w:rFonts w:ascii="Wingdings" w:hAnsi="Wingdings" w:cs="Wingdings"/>
    </w:rPr>
  </w:style>
  <w:style w:type="character" w:customStyle="1" w:styleId="WW8Num4z3">
    <w:name w:val="WW8Num4z3"/>
    <w:rsid w:val="00C60CBB"/>
    <w:rPr>
      <w:rFonts w:ascii="Symbol" w:hAnsi="Symbol" w:cs="Symbol"/>
    </w:rPr>
  </w:style>
  <w:style w:type="character" w:customStyle="1" w:styleId="WW-Absatz-Standardschriftart11111111111111111111111111111111111111">
    <w:name w:val="WW-Absatz-Standardschriftart11111111111111111111111111111111111111"/>
    <w:rsid w:val="00C60CBB"/>
  </w:style>
  <w:style w:type="character" w:customStyle="1" w:styleId="WW-Absatz-Standardschriftart111111111111111111111111111111111111111">
    <w:name w:val="WW-Absatz-Standardschriftart111111111111111111111111111111111111111"/>
    <w:rsid w:val="00C60CBB"/>
  </w:style>
  <w:style w:type="character" w:customStyle="1" w:styleId="WW-Absatz-Standardschriftart1111111111111111111111111111111111111111">
    <w:name w:val="WW-Absatz-Standardschriftart1111111111111111111111111111111111111111"/>
    <w:rsid w:val="00C60CBB"/>
  </w:style>
  <w:style w:type="character" w:customStyle="1" w:styleId="WW-Absatz-Standardschriftart11111111111111111111111111111111111111111">
    <w:name w:val="WW-Absatz-Standardschriftart11111111111111111111111111111111111111111"/>
    <w:rsid w:val="00C60CBB"/>
  </w:style>
  <w:style w:type="character" w:customStyle="1" w:styleId="WW-Absatz-Standardschriftart111111111111111111111111111111111111111111">
    <w:name w:val="WW-Absatz-Standardschriftart111111111111111111111111111111111111111111"/>
    <w:rsid w:val="00C60CBB"/>
  </w:style>
  <w:style w:type="character" w:customStyle="1" w:styleId="39">
    <w:name w:val="Основной шрифт абзаца3"/>
    <w:rsid w:val="00C60CBB"/>
  </w:style>
  <w:style w:type="character" w:customStyle="1" w:styleId="WW-Absatz-Standardschriftart1111111111111111111111111111111111111111111">
    <w:name w:val="WW-Absatz-Standardschriftart1111111111111111111111111111111111111111111"/>
    <w:rsid w:val="00C60CBB"/>
  </w:style>
  <w:style w:type="character" w:customStyle="1" w:styleId="WW-Absatz-Standardschriftart11111111111111111111111111111111111111111111">
    <w:name w:val="WW-Absatz-Standardschriftart11111111111111111111111111111111111111111111"/>
    <w:rsid w:val="00C60CBB"/>
  </w:style>
  <w:style w:type="character" w:customStyle="1" w:styleId="WW-Absatz-Standardschriftart111111111111111111111111111111111111111111111">
    <w:name w:val="WW-Absatz-Standardschriftart111111111111111111111111111111111111111111111"/>
    <w:rsid w:val="00C60CBB"/>
  </w:style>
  <w:style w:type="character" w:customStyle="1" w:styleId="WW-Absatz-Standardschriftart1111111111111111111111111111111111111111111111">
    <w:name w:val="WW-Absatz-Standardschriftart1111111111111111111111111111111111111111111111"/>
    <w:rsid w:val="00C60CBB"/>
  </w:style>
  <w:style w:type="character" w:customStyle="1" w:styleId="WW-Absatz-Standardschriftart11111111111111111111111111111111111111111111111">
    <w:name w:val="WW-Absatz-Standardschriftart11111111111111111111111111111111111111111111111"/>
    <w:rsid w:val="00C60CBB"/>
  </w:style>
  <w:style w:type="character" w:customStyle="1" w:styleId="2d">
    <w:name w:val="Основной шрифт абзаца2"/>
    <w:rsid w:val="00C60CBB"/>
  </w:style>
  <w:style w:type="character" w:customStyle="1" w:styleId="WW-Absatz-Standardschriftart111111111111111111111111111111111111111111111111">
    <w:name w:val="WW-Absatz-Standardschriftart111111111111111111111111111111111111111111111111"/>
    <w:rsid w:val="00C60CBB"/>
  </w:style>
  <w:style w:type="character" w:customStyle="1" w:styleId="WW-Absatz-Standardschriftart1111111111111111111111111111111111111111111111111">
    <w:name w:val="WW-Absatz-Standardschriftart1111111111111111111111111111111111111111111111111"/>
    <w:rsid w:val="00C60CBB"/>
  </w:style>
  <w:style w:type="character" w:customStyle="1" w:styleId="WW-Absatz-Standardschriftart11111111111111111111111111111111111111111111111111">
    <w:name w:val="WW-Absatz-Standardschriftart11111111111111111111111111111111111111111111111111"/>
    <w:rsid w:val="00C60CBB"/>
  </w:style>
  <w:style w:type="character" w:customStyle="1" w:styleId="WW-Absatz-Standardschriftart111111111111111111111111111111111111111111111111111">
    <w:name w:val="WW-Absatz-Standardschriftart111111111111111111111111111111111111111111111111111"/>
    <w:rsid w:val="00C60CBB"/>
  </w:style>
  <w:style w:type="character" w:customStyle="1" w:styleId="WW-Absatz-Standardschriftart1111111111111111111111111111111111111111111111111111">
    <w:name w:val="WW-Absatz-Standardschriftart1111111111111111111111111111111111111111111111111111"/>
    <w:rsid w:val="00C60CBB"/>
  </w:style>
  <w:style w:type="character" w:customStyle="1" w:styleId="WW-Absatz-Standardschriftart11111111111111111111111111111111111111111111111111111">
    <w:name w:val="WW-Absatz-Standardschriftart11111111111111111111111111111111111111111111111111111"/>
    <w:rsid w:val="00C60CBB"/>
  </w:style>
  <w:style w:type="character" w:customStyle="1" w:styleId="WW-Absatz-Standardschriftart111111111111111111111111111111111111111111111111111111">
    <w:name w:val="WW-Absatz-Standardschriftart111111111111111111111111111111111111111111111111111111"/>
    <w:rsid w:val="00C60CBB"/>
  </w:style>
  <w:style w:type="character" w:customStyle="1" w:styleId="WW-Absatz-Standardschriftart1111111111111111111111111111111111111111111111111111111">
    <w:name w:val="WW-Absatz-Standardschriftart1111111111111111111111111111111111111111111111111111111"/>
    <w:rsid w:val="00C60CBB"/>
  </w:style>
  <w:style w:type="character" w:customStyle="1" w:styleId="WW-Absatz-Standardschriftart11111111111111111111111111111111111111111111111111111111">
    <w:name w:val="WW-Absatz-Standardschriftart11111111111111111111111111111111111111111111111111111111"/>
    <w:rsid w:val="00C60CBB"/>
  </w:style>
  <w:style w:type="character" w:customStyle="1" w:styleId="WW-Absatz-Standardschriftart111111111111111111111111111111111111111111111111111111111">
    <w:name w:val="WW-Absatz-Standardschriftart111111111111111111111111111111111111111111111111111111111"/>
    <w:rsid w:val="00C60CBB"/>
  </w:style>
  <w:style w:type="character" w:customStyle="1" w:styleId="WW-Absatz-Standardschriftart1111111111111111111111111111111111111111111111111111111111">
    <w:name w:val="WW-Absatz-Standardschriftart1111111111111111111111111111111111111111111111111111111111"/>
    <w:rsid w:val="00C60CBB"/>
  </w:style>
  <w:style w:type="character" w:customStyle="1" w:styleId="WW8Num5z1">
    <w:name w:val="WW8Num5z1"/>
    <w:rsid w:val="00C60CBB"/>
    <w:rPr>
      <w:rFonts w:ascii="Courier New" w:hAnsi="Courier New" w:cs="Courier New"/>
    </w:rPr>
  </w:style>
  <w:style w:type="character" w:customStyle="1" w:styleId="WW8Num5z2">
    <w:name w:val="WW8Num5z2"/>
    <w:rsid w:val="00C60CBB"/>
    <w:rPr>
      <w:rFonts w:ascii="Wingdings" w:hAnsi="Wingdings" w:cs="Wingdings"/>
    </w:rPr>
  </w:style>
  <w:style w:type="character" w:customStyle="1" w:styleId="WW8Num5z3">
    <w:name w:val="WW8Num5z3"/>
    <w:rsid w:val="00C60CBB"/>
    <w:rPr>
      <w:rFonts w:ascii="Symbol" w:hAnsi="Symbol" w:cs="Symbol"/>
    </w:rPr>
  </w:style>
  <w:style w:type="character" w:customStyle="1" w:styleId="WW8Num6z1">
    <w:name w:val="WW8Num6z1"/>
    <w:rsid w:val="00C60CBB"/>
    <w:rPr>
      <w:rFonts w:ascii="Courier New" w:hAnsi="Courier New" w:cs="Courier New"/>
    </w:rPr>
  </w:style>
  <w:style w:type="character" w:customStyle="1" w:styleId="WW8Num6z2">
    <w:name w:val="WW8Num6z2"/>
    <w:rsid w:val="00C60CBB"/>
    <w:rPr>
      <w:rFonts w:ascii="Wingdings" w:hAnsi="Wingdings" w:cs="Wingdings"/>
    </w:rPr>
  </w:style>
  <w:style w:type="character" w:customStyle="1" w:styleId="WW8Num8z1">
    <w:name w:val="WW8Num8z1"/>
    <w:rsid w:val="00C60CBB"/>
    <w:rPr>
      <w:rFonts w:ascii="Courier New" w:hAnsi="Courier New" w:cs="Courier New"/>
    </w:rPr>
  </w:style>
  <w:style w:type="character" w:customStyle="1" w:styleId="WW8Num8z2">
    <w:name w:val="WW8Num8z2"/>
    <w:rsid w:val="00C60CBB"/>
    <w:rPr>
      <w:rFonts w:ascii="Wingdings" w:hAnsi="Wingdings" w:cs="Wingdings"/>
    </w:rPr>
  </w:style>
  <w:style w:type="character" w:customStyle="1" w:styleId="WW8Num8z3">
    <w:name w:val="WW8Num8z3"/>
    <w:rsid w:val="00C60CBB"/>
    <w:rPr>
      <w:rFonts w:ascii="Symbol" w:hAnsi="Symbol" w:cs="Symbol"/>
    </w:rPr>
  </w:style>
  <w:style w:type="character" w:customStyle="1" w:styleId="WW8Num9z1">
    <w:name w:val="WW8Num9z1"/>
    <w:rsid w:val="00C60CBB"/>
    <w:rPr>
      <w:rFonts w:ascii="Courier New" w:hAnsi="Courier New" w:cs="Courier New"/>
    </w:rPr>
  </w:style>
  <w:style w:type="character" w:customStyle="1" w:styleId="WW8Num9z2">
    <w:name w:val="WW8Num9z2"/>
    <w:rsid w:val="00C60CBB"/>
    <w:rPr>
      <w:rFonts w:ascii="Wingdings" w:hAnsi="Wingdings" w:cs="Wingdings"/>
    </w:rPr>
  </w:style>
  <w:style w:type="character" w:customStyle="1" w:styleId="WW8Num9z3">
    <w:name w:val="WW8Num9z3"/>
    <w:rsid w:val="00C60CBB"/>
    <w:rPr>
      <w:rFonts w:ascii="Symbol" w:hAnsi="Symbol" w:cs="Symbol"/>
    </w:rPr>
  </w:style>
  <w:style w:type="character" w:customStyle="1" w:styleId="WW8Num12z0">
    <w:name w:val="WW8Num12z0"/>
    <w:rsid w:val="00C60CBB"/>
    <w:rPr>
      <w:rFonts w:ascii="Symbol" w:hAnsi="Symbol" w:cs="Symbol"/>
    </w:rPr>
  </w:style>
  <w:style w:type="character" w:customStyle="1" w:styleId="WW8Num12z1">
    <w:name w:val="WW8Num12z1"/>
    <w:rsid w:val="00C60CBB"/>
    <w:rPr>
      <w:rFonts w:ascii="Courier New" w:hAnsi="Courier New" w:cs="Courier New"/>
    </w:rPr>
  </w:style>
  <w:style w:type="character" w:customStyle="1" w:styleId="WW8Num12z2">
    <w:name w:val="WW8Num12z2"/>
    <w:rsid w:val="00C60CBB"/>
    <w:rPr>
      <w:rFonts w:ascii="Wingdings" w:hAnsi="Wingdings" w:cs="Wingdings"/>
    </w:rPr>
  </w:style>
  <w:style w:type="character" w:customStyle="1" w:styleId="WW8Num13z0">
    <w:name w:val="WW8Num13z0"/>
    <w:rsid w:val="00C60CBB"/>
    <w:rPr>
      <w:rFonts w:ascii="Symbol" w:hAnsi="Symbol" w:cs="Symbol"/>
    </w:rPr>
  </w:style>
  <w:style w:type="character" w:customStyle="1" w:styleId="WW8Num14z0">
    <w:name w:val="WW8Num14z0"/>
    <w:rsid w:val="00C60CBB"/>
    <w:rPr>
      <w:rFonts w:ascii="Times New Roman" w:hAnsi="Times New Roman" w:cs="Times New Roman"/>
    </w:rPr>
  </w:style>
  <w:style w:type="character" w:customStyle="1" w:styleId="WW8Num16z0">
    <w:name w:val="WW8Num16z0"/>
    <w:rsid w:val="00C60CBB"/>
    <w:rPr>
      <w:rFonts w:ascii="Symbol" w:hAnsi="Symbol" w:cs="Symbol"/>
    </w:rPr>
  </w:style>
  <w:style w:type="character" w:customStyle="1" w:styleId="WW8Num16z1">
    <w:name w:val="WW8Num16z1"/>
    <w:rsid w:val="00C60CBB"/>
    <w:rPr>
      <w:rFonts w:ascii="Courier New" w:hAnsi="Courier New" w:cs="Courier New"/>
    </w:rPr>
  </w:style>
  <w:style w:type="character" w:customStyle="1" w:styleId="WW8Num16z2">
    <w:name w:val="WW8Num16z2"/>
    <w:rsid w:val="00C60CBB"/>
    <w:rPr>
      <w:rFonts w:ascii="Wingdings" w:hAnsi="Wingdings" w:cs="Wingdings"/>
    </w:rPr>
  </w:style>
  <w:style w:type="character" w:customStyle="1" w:styleId="WW8NumSt10z0">
    <w:name w:val="WW8NumSt10z0"/>
    <w:rsid w:val="00C60CBB"/>
    <w:rPr>
      <w:rFonts w:ascii="Arial" w:hAnsi="Arial" w:cs="Arial"/>
    </w:rPr>
  </w:style>
  <w:style w:type="character" w:customStyle="1" w:styleId="b-serp-urlitem">
    <w:name w:val="b-serp-url__item"/>
    <w:basedOn w:val="13"/>
    <w:rsid w:val="00C60CBB"/>
  </w:style>
  <w:style w:type="paragraph" w:customStyle="1" w:styleId="43">
    <w:name w:val="Название4"/>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51">
    <w:name w:val="Указатель5"/>
    <w:basedOn w:val="a"/>
    <w:rsid w:val="00C60CBB"/>
    <w:pPr>
      <w:suppressLineNumbers/>
      <w:suppressAutoHyphens/>
      <w:autoSpaceDE/>
      <w:autoSpaceDN/>
    </w:pPr>
    <w:rPr>
      <w:rFonts w:ascii="Arial" w:hAnsi="Arial" w:cs="Mangal"/>
      <w:sz w:val="24"/>
      <w:szCs w:val="24"/>
      <w:lang w:eastAsia="ar-SA"/>
    </w:rPr>
  </w:style>
  <w:style w:type="paragraph" w:customStyle="1" w:styleId="18">
    <w:name w:val="Название объекта1"/>
    <w:basedOn w:val="a"/>
    <w:rsid w:val="00C60CBB"/>
    <w:pPr>
      <w:suppressLineNumbers/>
      <w:suppressAutoHyphens/>
      <w:autoSpaceDE/>
      <w:autoSpaceDN/>
      <w:spacing w:before="120" w:after="120"/>
    </w:pPr>
    <w:rPr>
      <w:rFonts w:ascii="Arial" w:hAnsi="Arial" w:cs="Mangal"/>
      <w:i/>
      <w:iCs/>
      <w:sz w:val="24"/>
      <w:szCs w:val="24"/>
      <w:lang w:eastAsia="ar-SA"/>
    </w:rPr>
  </w:style>
  <w:style w:type="paragraph" w:customStyle="1" w:styleId="44">
    <w:name w:val="Указатель4"/>
    <w:basedOn w:val="a"/>
    <w:rsid w:val="00C60CBB"/>
    <w:pPr>
      <w:suppressLineNumbers/>
      <w:suppressAutoHyphens/>
      <w:autoSpaceDE/>
      <w:autoSpaceDN/>
    </w:pPr>
    <w:rPr>
      <w:rFonts w:ascii="Arial" w:hAnsi="Arial" w:cs="Mangal"/>
      <w:sz w:val="24"/>
      <w:szCs w:val="24"/>
      <w:lang w:eastAsia="ar-SA"/>
    </w:rPr>
  </w:style>
  <w:style w:type="paragraph" w:customStyle="1" w:styleId="3a">
    <w:name w:val="Название3"/>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3b">
    <w:name w:val="Указатель3"/>
    <w:basedOn w:val="a"/>
    <w:rsid w:val="00C60CBB"/>
    <w:pPr>
      <w:suppressLineNumbers/>
      <w:suppressAutoHyphens/>
      <w:autoSpaceDE/>
      <w:autoSpaceDN/>
    </w:pPr>
    <w:rPr>
      <w:rFonts w:ascii="Arial" w:hAnsi="Arial" w:cs="Mangal"/>
      <w:sz w:val="24"/>
      <w:szCs w:val="24"/>
      <w:lang w:eastAsia="ar-SA"/>
    </w:rPr>
  </w:style>
  <w:style w:type="paragraph" w:customStyle="1" w:styleId="2e">
    <w:name w:val="Название2"/>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2f">
    <w:name w:val="Указатель2"/>
    <w:basedOn w:val="a"/>
    <w:rsid w:val="00C60CBB"/>
    <w:pPr>
      <w:suppressLineNumbers/>
      <w:suppressAutoHyphens/>
      <w:autoSpaceDE/>
      <w:autoSpaceDN/>
    </w:pPr>
    <w:rPr>
      <w:rFonts w:ascii="Arial" w:hAnsi="Arial" w:cs="Mangal"/>
      <w:sz w:val="24"/>
      <w:szCs w:val="24"/>
      <w:lang w:eastAsia="ar-SA"/>
    </w:rPr>
  </w:style>
  <w:style w:type="paragraph" w:customStyle="1" w:styleId="19">
    <w:name w:val="Текст1"/>
    <w:basedOn w:val="a"/>
    <w:rsid w:val="00C60CBB"/>
    <w:pPr>
      <w:suppressAutoHyphens/>
      <w:autoSpaceDE/>
      <w:autoSpaceDN/>
    </w:pPr>
    <w:rPr>
      <w:rFonts w:ascii="Courier New" w:hAnsi="Courier New" w:cs="Courier New"/>
      <w:lang w:eastAsia="ar-SA"/>
    </w:rPr>
  </w:style>
  <w:style w:type="paragraph" w:customStyle="1" w:styleId="Standard">
    <w:name w:val="Standard"/>
    <w:rsid w:val="00C60CBB"/>
    <w:pPr>
      <w:widowControl w:val="0"/>
      <w:suppressAutoHyphens/>
      <w:spacing w:after="0" w:line="240" w:lineRule="auto"/>
      <w:textAlignment w:val="baseline"/>
    </w:pPr>
    <w:rPr>
      <w:rFonts w:ascii="Arial" w:eastAsia="Arial Unicode MS" w:hAnsi="Arial" w:cs="Mangal"/>
      <w:kern w:val="1"/>
      <w:sz w:val="21"/>
      <w:szCs w:val="24"/>
      <w:lang w:eastAsia="hi-IN" w:bidi="hi-IN"/>
    </w:rPr>
  </w:style>
  <w:style w:type="paragraph" w:customStyle="1" w:styleId="ConsPlusNonformat0">
    <w:name w:val="ConsPlusNonformat0"/>
    <w:next w:val="a"/>
    <w:rsid w:val="00C60CBB"/>
    <w:pPr>
      <w:widowControl w:val="0"/>
      <w:suppressAutoHyphens/>
      <w:spacing w:after="0" w:line="240" w:lineRule="auto"/>
    </w:pPr>
    <w:rPr>
      <w:rFonts w:ascii="Courier New" w:eastAsia="Courier New" w:hAnsi="Courier New" w:cs="Courier New"/>
      <w:sz w:val="20"/>
      <w:szCs w:val="20"/>
      <w:lang w:eastAsia="hi-IN" w:bidi="hi-IN"/>
    </w:rPr>
  </w:style>
  <w:style w:type="paragraph" w:customStyle="1" w:styleId="ConsPlusDocList">
    <w:name w:val="ConsPlusDocList"/>
    <w:next w:val="a"/>
    <w:rsid w:val="00C60CBB"/>
    <w:pPr>
      <w:widowControl w:val="0"/>
      <w:suppressAutoHyphens/>
      <w:spacing w:after="0" w:line="240" w:lineRule="auto"/>
    </w:pPr>
    <w:rPr>
      <w:rFonts w:ascii="Arial" w:eastAsia="Arial" w:hAnsi="Arial" w:cs="Arial"/>
      <w:sz w:val="20"/>
      <w:szCs w:val="20"/>
      <w:lang w:eastAsia="hi-IN" w:bidi="hi-IN"/>
    </w:rPr>
  </w:style>
  <w:style w:type="paragraph" w:customStyle="1" w:styleId="ConsPlusCell">
    <w:name w:val="ConsPlusCell"/>
    <w:next w:val="a"/>
    <w:rsid w:val="00C60CBB"/>
    <w:pPr>
      <w:widowControl w:val="0"/>
      <w:suppressAutoHyphens/>
      <w:spacing w:after="0" w:line="240" w:lineRule="auto"/>
    </w:pPr>
    <w:rPr>
      <w:rFonts w:ascii="Arial" w:eastAsia="Arial" w:hAnsi="Arial" w:cs="Arial"/>
      <w:sz w:val="20"/>
      <w:szCs w:val="20"/>
      <w:lang w:eastAsia="hi-IN" w:bidi="hi-IN"/>
    </w:rPr>
  </w:style>
  <w:style w:type="paragraph" w:customStyle="1" w:styleId="ConsPlusCell0">
    <w:name w:val="ConsPlusCell0"/>
    <w:rsid w:val="00C60CBB"/>
    <w:pPr>
      <w:widowControl w:val="0"/>
      <w:suppressAutoHyphens/>
      <w:spacing w:after="0" w:line="100" w:lineRule="atLeast"/>
    </w:pPr>
    <w:rPr>
      <w:rFonts w:ascii="Arial" w:eastAsia="Arial" w:hAnsi="Arial" w:cs="Arial"/>
      <w:kern w:val="1"/>
      <w:sz w:val="20"/>
      <w:szCs w:val="20"/>
      <w:lang w:eastAsia="hi-IN" w:bidi="hi-IN"/>
    </w:rPr>
  </w:style>
  <w:style w:type="paragraph" w:customStyle="1" w:styleId="TableContents">
    <w:name w:val="Table Contents"/>
    <w:basedOn w:val="Standard"/>
    <w:rsid w:val="00C60CBB"/>
    <w:pPr>
      <w:suppressLineNumbers/>
    </w:pPr>
  </w:style>
  <w:style w:type="paragraph" w:customStyle="1" w:styleId="afff2">
    <w:name w:val="Стиль"/>
    <w:rsid w:val="00C60C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045E18"/>
    <w:rPr>
      <w:rFonts w:ascii="Times New Roman" w:hAnsi="Times New Roman" w:cs="Times New Roman"/>
      <w:sz w:val="22"/>
      <w:szCs w:val="22"/>
    </w:rPr>
  </w:style>
  <w:style w:type="paragraph" w:customStyle="1" w:styleId="s22">
    <w:name w:val="s_22"/>
    <w:basedOn w:val="a"/>
    <w:rsid w:val="000D50BC"/>
    <w:pPr>
      <w:autoSpaceDE/>
      <w:autoSpaceDN/>
      <w:spacing w:before="100" w:beforeAutospacing="1" w:after="100" w:afterAutospacing="1"/>
    </w:pPr>
    <w:rPr>
      <w:sz w:val="24"/>
      <w:szCs w:val="24"/>
    </w:rPr>
  </w:style>
  <w:style w:type="character" w:customStyle="1" w:styleId="s10">
    <w:name w:val="s_10"/>
    <w:basedOn w:val="a0"/>
    <w:rsid w:val="0029447C"/>
  </w:style>
  <w:style w:type="paragraph" w:customStyle="1" w:styleId="s3">
    <w:name w:val="s_3"/>
    <w:basedOn w:val="a"/>
    <w:rsid w:val="0029447C"/>
    <w:pPr>
      <w:autoSpaceDE/>
      <w:autoSpaceDN/>
      <w:spacing w:before="100" w:beforeAutospacing="1" w:after="100" w:afterAutospacing="1"/>
    </w:pPr>
    <w:rPr>
      <w:sz w:val="24"/>
      <w:szCs w:val="24"/>
    </w:rPr>
  </w:style>
  <w:style w:type="paragraph" w:customStyle="1" w:styleId="afff3">
    <w:name w:val="Нормальный (таблица)"/>
    <w:basedOn w:val="a"/>
    <w:next w:val="a"/>
    <w:uiPriority w:val="99"/>
    <w:rsid w:val="00056653"/>
    <w:pPr>
      <w:widowControl w:val="0"/>
      <w:adjustRightInd w:val="0"/>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D47F2"/>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aliases w:val="H1,Document Header1,Заголов,Загол 2"/>
    <w:basedOn w:val="a"/>
    <w:next w:val="a"/>
    <w:link w:val="11"/>
    <w:uiPriority w:val="99"/>
    <w:qFormat/>
    <w:rsid w:val="007D47F2"/>
    <w:pPr>
      <w:keepNext/>
      <w:jc w:val="center"/>
      <w:outlineLvl w:val="0"/>
    </w:pPr>
    <w:rPr>
      <w:b/>
      <w:bCs/>
      <w:sz w:val="44"/>
      <w:szCs w:val="28"/>
    </w:rPr>
  </w:style>
  <w:style w:type="paragraph" w:styleId="2">
    <w:name w:val="heading 2"/>
    <w:aliases w:val="H2,Раздел,H21,Numbered text 3,h2,H22,H23,H24,H211,H25,H212,H221,H231,H241,H2111,H26,H213,H222,H232,H242,H2112,H27,H214,H28,H29,H210,H215,H216,H217,H218,H219,H220,H2110,H223,H2113,H224,H225,H226,H227,H228,H229,H230,H233,H234,H235,H2114,H236"/>
    <w:basedOn w:val="a"/>
    <w:next w:val="a"/>
    <w:link w:val="20"/>
    <w:qFormat/>
    <w:rsid w:val="007D47F2"/>
    <w:pPr>
      <w:keepNext/>
      <w:outlineLvl w:val="1"/>
    </w:pPr>
    <w:rPr>
      <w:b/>
      <w:bCs/>
      <w:sz w:val="28"/>
      <w:szCs w:val="28"/>
    </w:rPr>
  </w:style>
  <w:style w:type="paragraph" w:styleId="3">
    <w:name w:val="heading 3"/>
    <w:basedOn w:val="a"/>
    <w:next w:val="a"/>
    <w:link w:val="30"/>
    <w:uiPriority w:val="99"/>
    <w:qFormat/>
    <w:rsid w:val="007D47F2"/>
    <w:pPr>
      <w:keepNext/>
      <w:jc w:val="center"/>
      <w:outlineLvl w:val="2"/>
    </w:pPr>
    <w:rPr>
      <w:b/>
      <w:bCs/>
      <w:sz w:val="36"/>
      <w:szCs w:val="28"/>
    </w:rPr>
  </w:style>
  <w:style w:type="paragraph" w:styleId="4">
    <w:name w:val="heading 4"/>
    <w:basedOn w:val="a"/>
    <w:next w:val="a"/>
    <w:link w:val="40"/>
    <w:qFormat/>
    <w:rsid w:val="00AB6CA7"/>
    <w:pPr>
      <w:keepNext/>
      <w:widowControl w:val="0"/>
      <w:tabs>
        <w:tab w:val="num" w:pos="864"/>
      </w:tabs>
      <w:suppressAutoHyphens/>
      <w:autoSpaceDE/>
      <w:autoSpaceDN/>
      <w:ind w:left="864" w:hanging="864"/>
      <w:outlineLvl w:val="3"/>
    </w:pPr>
    <w:rPr>
      <w:rFonts w:eastAsia="Arial Unicode MS"/>
      <w:kern w:val="1"/>
      <w:sz w:val="28"/>
      <w:szCs w:val="24"/>
    </w:rPr>
  </w:style>
  <w:style w:type="paragraph" w:styleId="6">
    <w:name w:val="heading 6"/>
    <w:basedOn w:val="a"/>
    <w:next w:val="a"/>
    <w:link w:val="60"/>
    <w:unhideWhenUsed/>
    <w:qFormat/>
    <w:rsid w:val="00C60CB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0C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B6CA7"/>
    <w:pPr>
      <w:keepNext/>
      <w:widowControl w:val="0"/>
      <w:tabs>
        <w:tab w:val="num" w:pos="1440"/>
      </w:tabs>
      <w:suppressAutoHyphens/>
      <w:autoSpaceDE/>
      <w:autoSpaceDN/>
      <w:ind w:left="1440" w:hanging="1440"/>
      <w:jc w:val="center"/>
      <w:outlineLvl w:val="7"/>
    </w:pPr>
    <w:rPr>
      <w:rFonts w:eastAsia="Arial Unicode MS"/>
      <w:b/>
      <w:kern w:val="1"/>
      <w:sz w:val="28"/>
      <w:szCs w:val="24"/>
    </w:rPr>
  </w:style>
  <w:style w:type="paragraph" w:styleId="9">
    <w:name w:val="heading 9"/>
    <w:basedOn w:val="a"/>
    <w:next w:val="a"/>
    <w:link w:val="90"/>
    <w:qFormat/>
    <w:rsid w:val="00AB6CA7"/>
    <w:pPr>
      <w:autoSpaceDE/>
      <w:autoSpaceDN/>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Document Header1 Знак,Заголов Знак,Загол 2 Знак"/>
    <w:basedOn w:val="a0"/>
    <w:link w:val="10"/>
    <w:uiPriority w:val="9"/>
    <w:rsid w:val="007D47F2"/>
    <w:rPr>
      <w:rFonts w:ascii="Times New Roman" w:eastAsia="Times New Roman" w:hAnsi="Times New Roman" w:cs="Times New Roman"/>
      <w:b/>
      <w:bCs/>
      <w:sz w:val="44"/>
      <w:szCs w:val="28"/>
      <w:lang w:eastAsia="ru-RU"/>
    </w:rPr>
  </w:style>
  <w:style w:type="character" w:customStyle="1" w:styleId="20">
    <w:name w:val="Заголовок 2 Знак"/>
    <w:aliases w:val="H2 Знак,Раздел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
    <w:basedOn w:val="a0"/>
    <w:link w:val="2"/>
    <w:uiPriority w:val="9"/>
    <w:rsid w:val="007D47F2"/>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7D47F2"/>
    <w:rPr>
      <w:rFonts w:ascii="Times New Roman" w:eastAsia="Times New Roman" w:hAnsi="Times New Roman" w:cs="Times New Roman"/>
      <w:b/>
      <w:bCs/>
      <w:sz w:val="36"/>
      <w:szCs w:val="28"/>
      <w:lang w:eastAsia="ru-RU"/>
    </w:rPr>
  </w:style>
  <w:style w:type="paragraph" w:styleId="a3">
    <w:name w:val="Balloon Text"/>
    <w:basedOn w:val="a"/>
    <w:link w:val="a4"/>
    <w:unhideWhenUsed/>
    <w:rsid w:val="007D47F2"/>
    <w:rPr>
      <w:rFonts w:ascii="Tahoma" w:hAnsi="Tahoma" w:cs="Tahoma"/>
      <w:sz w:val="16"/>
      <w:szCs w:val="16"/>
    </w:rPr>
  </w:style>
  <w:style w:type="character" w:customStyle="1" w:styleId="a4">
    <w:name w:val="Текст выноски Знак"/>
    <w:basedOn w:val="a0"/>
    <w:link w:val="a3"/>
    <w:rsid w:val="007D47F2"/>
    <w:rPr>
      <w:rFonts w:ascii="Tahoma" w:eastAsia="Times New Roman" w:hAnsi="Tahoma" w:cs="Tahoma"/>
      <w:sz w:val="16"/>
      <w:szCs w:val="16"/>
      <w:lang w:eastAsia="ru-RU"/>
    </w:rPr>
  </w:style>
  <w:style w:type="table" w:styleId="a5">
    <w:name w:val="Table Grid"/>
    <w:basedOn w:val="a1"/>
    <w:uiPriority w:val="59"/>
    <w:rsid w:val="007D4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22554"/>
    <w:pPr>
      <w:ind w:left="720"/>
      <w:contextualSpacing/>
    </w:pPr>
  </w:style>
  <w:style w:type="paragraph" w:styleId="a7">
    <w:name w:val="header"/>
    <w:basedOn w:val="a"/>
    <w:link w:val="a8"/>
    <w:uiPriority w:val="99"/>
    <w:unhideWhenUsed/>
    <w:rsid w:val="00222554"/>
    <w:pPr>
      <w:tabs>
        <w:tab w:val="center" w:pos="4677"/>
        <w:tab w:val="right" w:pos="9355"/>
      </w:tabs>
    </w:pPr>
  </w:style>
  <w:style w:type="character" w:customStyle="1" w:styleId="a8">
    <w:name w:val="Верхний колонтитул Знак"/>
    <w:basedOn w:val="a0"/>
    <w:link w:val="a7"/>
    <w:uiPriority w:val="99"/>
    <w:rsid w:val="002225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22554"/>
    <w:pPr>
      <w:tabs>
        <w:tab w:val="center" w:pos="4677"/>
        <w:tab w:val="right" w:pos="9355"/>
      </w:tabs>
    </w:pPr>
  </w:style>
  <w:style w:type="character" w:customStyle="1" w:styleId="aa">
    <w:name w:val="Нижний колонтитул Знак"/>
    <w:basedOn w:val="a0"/>
    <w:link w:val="a9"/>
    <w:uiPriority w:val="99"/>
    <w:rsid w:val="00222554"/>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B6CA7"/>
    <w:rPr>
      <w:rFonts w:ascii="Times New Roman" w:eastAsia="Arial Unicode MS" w:hAnsi="Times New Roman" w:cs="Times New Roman"/>
      <w:kern w:val="1"/>
      <w:sz w:val="28"/>
      <w:szCs w:val="24"/>
      <w:lang w:eastAsia="ru-RU"/>
    </w:rPr>
  </w:style>
  <w:style w:type="character" w:customStyle="1" w:styleId="80">
    <w:name w:val="Заголовок 8 Знак"/>
    <w:basedOn w:val="a0"/>
    <w:link w:val="8"/>
    <w:rsid w:val="00AB6CA7"/>
    <w:rPr>
      <w:rFonts w:ascii="Times New Roman" w:eastAsia="Arial Unicode MS" w:hAnsi="Times New Roman" w:cs="Times New Roman"/>
      <w:b/>
      <w:kern w:val="1"/>
      <w:sz w:val="28"/>
      <w:szCs w:val="24"/>
      <w:lang w:eastAsia="ru-RU"/>
    </w:rPr>
  </w:style>
  <w:style w:type="character" w:customStyle="1" w:styleId="90">
    <w:name w:val="Заголовок 9 Знак"/>
    <w:basedOn w:val="a0"/>
    <w:link w:val="9"/>
    <w:uiPriority w:val="9"/>
    <w:rsid w:val="00AB6CA7"/>
    <w:rPr>
      <w:rFonts w:ascii="Arial" w:eastAsia="Times New Roman" w:hAnsi="Arial" w:cs="Arial"/>
      <w:lang w:eastAsia="ru-RU"/>
    </w:rPr>
  </w:style>
  <w:style w:type="numbering" w:customStyle="1" w:styleId="12">
    <w:name w:val="Нет списка1"/>
    <w:next w:val="a2"/>
    <w:uiPriority w:val="99"/>
    <w:semiHidden/>
    <w:unhideWhenUsed/>
    <w:rsid w:val="00AB6CA7"/>
  </w:style>
  <w:style w:type="character" w:customStyle="1" w:styleId="WW8Num2z0">
    <w:name w:val="WW8Num2z0"/>
    <w:rsid w:val="00AB6CA7"/>
    <w:rPr>
      <w:rFonts w:ascii="Symbol" w:hAnsi="Symbol"/>
    </w:rPr>
  </w:style>
  <w:style w:type="character" w:customStyle="1" w:styleId="WW8Num8z0">
    <w:name w:val="WW8Num8z0"/>
    <w:rsid w:val="00AB6CA7"/>
    <w:rPr>
      <w:rFonts w:ascii="OpenSymbol" w:hAnsi="OpenSymbol"/>
    </w:rPr>
  </w:style>
  <w:style w:type="character" w:customStyle="1" w:styleId="Absatz-Standardschriftart">
    <w:name w:val="Absatz-Standardschriftart"/>
    <w:rsid w:val="00AB6CA7"/>
  </w:style>
  <w:style w:type="character" w:customStyle="1" w:styleId="WW-Absatz-Standardschriftart">
    <w:name w:val="WW-Absatz-Standardschriftart"/>
    <w:rsid w:val="00AB6CA7"/>
  </w:style>
  <w:style w:type="character" w:customStyle="1" w:styleId="WW-Absatz-Standardschriftart1">
    <w:name w:val="WW-Absatz-Standardschriftart1"/>
    <w:rsid w:val="00AB6CA7"/>
  </w:style>
  <w:style w:type="character" w:customStyle="1" w:styleId="WW-Absatz-Standardschriftart11">
    <w:name w:val="WW-Absatz-Standardschriftart11"/>
    <w:rsid w:val="00AB6CA7"/>
  </w:style>
  <w:style w:type="character" w:customStyle="1" w:styleId="WW-Absatz-Standardschriftart111">
    <w:name w:val="WW-Absatz-Standardschriftart111"/>
    <w:rsid w:val="00AB6CA7"/>
  </w:style>
  <w:style w:type="character" w:customStyle="1" w:styleId="WW-Absatz-Standardschriftart1111">
    <w:name w:val="WW-Absatz-Standardschriftart1111"/>
    <w:rsid w:val="00AB6CA7"/>
  </w:style>
  <w:style w:type="character" w:customStyle="1" w:styleId="WW-Absatz-Standardschriftart11111">
    <w:name w:val="WW-Absatz-Standardschriftart11111"/>
    <w:rsid w:val="00AB6CA7"/>
  </w:style>
  <w:style w:type="character" w:customStyle="1" w:styleId="WW-Absatz-Standardschriftart111111">
    <w:name w:val="WW-Absatz-Standardschriftart111111"/>
    <w:rsid w:val="00AB6CA7"/>
  </w:style>
  <w:style w:type="character" w:customStyle="1" w:styleId="WW-Absatz-Standardschriftart1111111">
    <w:name w:val="WW-Absatz-Standardschriftart1111111"/>
    <w:rsid w:val="00AB6CA7"/>
  </w:style>
  <w:style w:type="character" w:customStyle="1" w:styleId="WW-Absatz-Standardschriftart11111111">
    <w:name w:val="WW-Absatz-Standardschriftart11111111"/>
    <w:rsid w:val="00AB6CA7"/>
  </w:style>
  <w:style w:type="character" w:customStyle="1" w:styleId="WW-Absatz-Standardschriftart111111111">
    <w:name w:val="WW-Absatz-Standardschriftart111111111"/>
    <w:rsid w:val="00AB6CA7"/>
  </w:style>
  <w:style w:type="character" w:styleId="ab">
    <w:name w:val="Hyperlink"/>
    <w:rsid w:val="00AB6CA7"/>
    <w:rPr>
      <w:color w:val="000080"/>
      <w:u w:val="single"/>
    </w:rPr>
  </w:style>
  <w:style w:type="character" w:customStyle="1" w:styleId="13">
    <w:name w:val="Основной шрифт абзаца1"/>
    <w:rsid w:val="00AB6CA7"/>
  </w:style>
  <w:style w:type="character" w:styleId="ac">
    <w:name w:val="Strong"/>
    <w:uiPriority w:val="99"/>
    <w:qFormat/>
    <w:rsid w:val="00AB6CA7"/>
    <w:rPr>
      <w:b/>
      <w:bCs/>
    </w:rPr>
  </w:style>
  <w:style w:type="character" w:customStyle="1" w:styleId="ad">
    <w:name w:val="Маркеры списка"/>
    <w:rsid w:val="00AB6CA7"/>
    <w:rPr>
      <w:rFonts w:ascii="OpenSymbol" w:eastAsia="OpenSymbol" w:hAnsi="OpenSymbol" w:cs="OpenSymbol"/>
    </w:rPr>
  </w:style>
  <w:style w:type="character" w:customStyle="1" w:styleId="WW8Num7z0">
    <w:name w:val="WW8Num7z0"/>
    <w:rsid w:val="00AB6CA7"/>
    <w:rPr>
      <w:rFonts w:ascii="Symbol" w:hAnsi="Symbol"/>
    </w:rPr>
  </w:style>
  <w:style w:type="character" w:styleId="ae">
    <w:name w:val="page number"/>
    <w:basedOn w:val="13"/>
    <w:rsid w:val="00AB6CA7"/>
  </w:style>
  <w:style w:type="character" w:customStyle="1" w:styleId="af">
    <w:name w:val="Символ сноски"/>
    <w:rsid w:val="00AB6CA7"/>
    <w:rPr>
      <w:vertAlign w:val="superscript"/>
    </w:rPr>
  </w:style>
  <w:style w:type="character" w:customStyle="1" w:styleId="WW8Num3z0">
    <w:name w:val="WW8Num3z0"/>
    <w:rsid w:val="00AB6CA7"/>
    <w:rPr>
      <w:rFonts w:ascii="OpenSymbol" w:hAnsi="OpenSymbol"/>
    </w:rPr>
  </w:style>
  <w:style w:type="character" w:customStyle="1" w:styleId="WW-">
    <w:name w:val="WW-Символ сноски"/>
    <w:rsid w:val="00AB6CA7"/>
  </w:style>
  <w:style w:type="character" w:customStyle="1" w:styleId="af0">
    <w:name w:val="Символ нумерации"/>
    <w:rsid w:val="00AB6CA7"/>
  </w:style>
  <w:style w:type="character" w:customStyle="1" w:styleId="af1">
    <w:name w:val="Символы концевой сноски"/>
    <w:rsid w:val="00AB6CA7"/>
    <w:rPr>
      <w:vertAlign w:val="superscript"/>
    </w:rPr>
  </w:style>
  <w:style w:type="character" w:customStyle="1" w:styleId="WW-0">
    <w:name w:val="WW-Символы концевой сноски"/>
    <w:rsid w:val="00AB6CA7"/>
  </w:style>
  <w:style w:type="character" w:styleId="af2">
    <w:name w:val="footnote reference"/>
    <w:semiHidden/>
    <w:rsid w:val="00AB6CA7"/>
    <w:rPr>
      <w:vertAlign w:val="superscript"/>
    </w:rPr>
  </w:style>
  <w:style w:type="character" w:styleId="af3">
    <w:name w:val="endnote reference"/>
    <w:semiHidden/>
    <w:rsid w:val="00AB6CA7"/>
    <w:rPr>
      <w:vertAlign w:val="superscript"/>
    </w:rPr>
  </w:style>
  <w:style w:type="paragraph" w:customStyle="1" w:styleId="af4">
    <w:name w:val="Заголовок"/>
    <w:basedOn w:val="a"/>
    <w:next w:val="af5"/>
    <w:rsid w:val="00AB6CA7"/>
    <w:pPr>
      <w:keepNext/>
      <w:widowControl w:val="0"/>
      <w:suppressAutoHyphens/>
      <w:autoSpaceDE/>
      <w:autoSpaceDN/>
      <w:spacing w:before="240" w:after="120"/>
    </w:pPr>
    <w:rPr>
      <w:rFonts w:ascii="Arial" w:eastAsia="Arial Unicode MS" w:hAnsi="Arial" w:cs="Tahoma"/>
      <w:kern w:val="1"/>
      <w:sz w:val="28"/>
      <w:szCs w:val="28"/>
    </w:rPr>
  </w:style>
  <w:style w:type="paragraph" w:styleId="af5">
    <w:name w:val="Body Text"/>
    <w:basedOn w:val="a"/>
    <w:link w:val="af6"/>
    <w:rsid w:val="00AB6CA7"/>
    <w:pPr>
      <w:widowControl w:val="0"/>
      <w:suppressAutoHyphens/>
      <w:autoSpaceDE/>
      <w:autoSpaceDN/>
      <w:spacing w:after="120"/>
    </w:pPr>
    <w:rPr>
      <w:rFonts w:eastAsia="Arial Unicode MS"/>
      <w:kern w:val="1"/>
      <w:sz w:val="28"/>
      <w:szCs w:val="24"/>
    </w:rPr>
  </w:style>
  <w:style w:type="character" w:customStyle="1" w:styleId="af6">
    <w:name w:val="Основной текст Знак"/>
    <w:basedOn w:val="a0"/>
    <w:link w:val="af5"/>
    <w:rsid w:val="00AB6CA7"/>
    <w:rPr>
      <w:rFonts w:ascii="Times New Roman" w:eastAsia="Arial Unicode MS" w:hAnsi="Times New Roman" w:cs="Times New Roman"/>
      <w:kern w:val="1"/>
      <w:sz w:val="28"/>
      <w:szCs w:val="24"/>
      <w:lang w:eastAsia="ru-RU"/>
    </w:rPr>
  </w:style>
  <w:style w:type="paragraph" w:styleId="af7">
    <w:name w:val="List"/>
    <w:basedOn w:val="af5"/>
    <w:rsid w:val="00AB6CA7"/>
    <w:rPr>
      <w:rFonts w:cs="Tahoma"/>
      <w:sz w:val="24"/>
    </w:rPr>
  </w:style>
  <w:style w:type="paragraph" w:customStyle="1" w:styleId="14">
    <w:name w:val="Название1"/>
    <w:basedOn w:val="a"/>
    <w:rsid w:val="00AB6CA7"/>
    <w:pPr>
      <w:widowControl w:val="0"/>
      <w:suppressLineNumbers/>
      <w:suppressAutoHyphens/>
      <w:autoSpaceDE/>
      <w:autoSpaceDN/>
      <w:spacing w:before="120" w:after="120"/>
    </w:pPr>
    <w:rPr>
      <w:rFonts w:eastAsia="Arial Unicode MS" w:cs="Tahoma"/>
      <w:i/>
      <w:iCs/>
      <w:kern w:val="1"/>
      <w:sz w:val="24"/>
      <w:szCs w:val="24"/>
    </w:rPr>
  </w:style>
  <w:style w:type="paragraph" w:customStyle="1" w:styleId="15">
    <w:name w:val="Указатель1"/>
    <w:basedOn w:val="a"/>
    <w:rsid w:val="00AB6CA7"/>
    <w:pPr>
      <w:widowControl w:val="0"/>
      <w:suppressLineNumbers/>
      <w:suppressAutoHyphens/>
      <w:autoSpaceDE/>
      <w:autoSpaceDN/>
    </w:pPr>
    <w:rPr>
      <w:rFonts w:eastAsia="Arial Unicode MS" w:cs="Tahoma"/>
      <w:kern w:val="1"/>
      <w:sz w:val="24"/>
      <w:szCs w:val="24"/>
    </w:rPr>
  </w:style>
  <w:style w:type="paragraph" w:styleId="af8">
    <w:name w:val="Subtitle"/>
    <w:basedOn w:val="a"/>
    <w:next w:val="af5"/>
    <w:link w:val="af9"/>
    <w:qFormat/>
    <w:rsid w:val="00AB6CA7"/>
    <w:pPr>
      <w:widowControl w:val="0"/>
      <w:suppressAutoHyphens/>
      <w:autoSpaceDE/>
      <w:autoSpaceDN/>
      <w:jc w:val="center"/>
    </w:pPr>
    <w:rPr>
      <w:rFonts w:eastAsia="Arial Unicode MS"/>
      <w:kern w:val="1"/>
      <w:sz w:val="28"/>
      <w:szCs w:val="24"/>
    </w:rPr>
  </w:style>
  <w:style w:type="character" w:customStyle="1" w:styleId="af9">
    <w:name w:val="Подзаголовок Знак"/>
    <w:basedOn w:val="a0"/>
    <w:link w:val="af8"/>
    <w:rsid w:val="00AB6CA7"/>
    <w:rPr>
      <w:rFonts w:ascii="Times New Roman" w:eastAsia="Arial Unicode MS" w:hAnsi="Times New Roman" w:cs="Times New Roman"/>
      <w:kern w:val="1"/>
      <w:sz w:val="28"/>
      <w:szCs w:val="24"/>
      <w:lang w:eastAsia="ru-RU"/>
    </w:rPr>
  </w:style>
  <w:style w:type="paragraph" w:customStyle="1" w:styleId="afa">
    <w:name w:val="Содержимое таблицы"/>
    <w:basedOn w:val="a"/>
    <w:rsid w:val="00AB6CA7"/>
    <w:pPr>
      <w:widowControl w:val="0"/>
      <w:suppressLineNumbers/>
      <w:suppressAutoHyphens/>
      <w:autoSpaceDE/>
      <w:autoSpaceDN/>
    </w:pPr>
    <w:rPr>
      <w:rFonts w:eastAsia="Arial Unicode MS"/>
      <w:kern w:val="1"/>
      <w:sz w:val="28"/>
      <w:szCs w:val="24"/>
    </w:rPr>
  </w:style>
  <w:style w:type="paragraph" w:customStyle="1" w:styleId="afb">
    <w:name w:val="Заголовок таблицы"/>
    <w:basedOn w:val="afa"/>
    <w:rsid w:val="00AB6CA7"/>
    <w:pPr>
      <w:jc w:val="center"/>
    </w:pPr>
    <w:rPr>
      <w:b/>
      <w:bCs/>
    </w:rPr>
  </w:style>
  <w:style w:type="paragraph" w:customStyle="1" w:styleId="31">
    <w:name w:val="Основной текст 31"/>
    <w:basedOn w:val="a"/>
    <w:rsid w:val="00AB6CA7"/>
    <w:pPr>
      <w:widowControl w:val="0"/>
      <w:suppressAutoHyphens/>
      <w:autoSpaceDE/>
      <w:autoSpaceDN/>
      <w:jc w:val="both"/>
    </w:pPr>
    <w:rPr>
      <w:rFonts w:eastAsia="Arial Unicode MS"/>
      <w:kern w:val="1"/>
      <w:sz w:val="28"/>
      <w:szCs w:val="24"/>
    </w:rPr>
  </w:style>
  <w:style w:type="paragraph" w:customStyle="1" w:styleId="ConsNormal">
    <w:name w:val="ConsNormal"/>
    <w:uiPriority w:val="99"/>
    <w:rsid w:val="00AB6CA7"/>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21">
    <w:name w:val="Основной текст с отступом 21"/>
    <w:basedOn w:val="a"/>
    <w:rsid w:val="00AB6CA7"/>
    <w:pPr>
      <w:widowControl w:val="0"/>
      <w:suppressAutoHyphens/>
      <w:autoSpaceDE/>
      <w:autoSpaceDN/>
      <w:spacing w:after="120" w:line="480" w:lineRule="auto"/>
      <w:ind w:left="283"/>
    </w:pPr>
    <w:rPr>
      <w:rFonts w:eastAsia="Arial Unicode MS"/>
      <w:kern w:val="1"/>
      <w:sz w:val="28"/>
      <w:szCs w:val="24"/>
    </w:rPr>
  </w:style>
  <w:style w:type="paragraph" w:customStyle="1" w:styleId="32">
    <w:name w:val="Стиль3"/>
    <w:basedOn w:val="21"/>
    <w:rsid w:val="00AB6CA7"/>
    <w:pPr>
      <w:tabs>
        <w:tab w:val="num" w:pos="480"/>
      </w:tabs>
      <w:spacing w:after="0" w:line="240" w:lineRule="auto"/>
      <w:ind w:left="480" w:hanging="480"/>
      <w:jc w:val="both"/>
    </w:pPr>
    <w:rPr>
      <w:szCs w:val="20"/>
    </w:rPr>
  </w:style>
  <w:style w:type="paragraph" w:customStyle="1" w:styleId="210">
    <w:name w:val="Нумерованный список 21"/>
    <w:basedOn w:val="a"/>
    <w:rsid w:val="00AB6CA7"/>
    <w:pPr>
      <w:widowControl w:val="0"/>
      <w:tabs>
        <w:tab w:val="num" w:pos="643"/>
      </w:tabs>
      <w:suppressAutoHyphens/>
      <w:autoSpaceDE/>
      <w:autoSpaceDN/>
      <w:ind w:left="643" w:hanging="360"/>
    </w:pPr>
    <w:rPr>
      <w:rFonts w:eastAsia="Arial Unicode MS"/>
      <w:kern w:val="1"/>
      <w:sz w:val="28"/>
      <w:szCs w:val="24"/>
    </w:rPr>
  </w:style>
  <w:style w:type="paragraph" w:customStyle="1" w:styleId="22">
    <w:name w:val="Стиль2"/>
    <w:basedOn w:val="210"/>
    <w:uiPriority w:val="99"/>
    <w:rsid w:val="00AB6CA7"/>
    <w:pPr>
      <w:keepNext/>
      <w:keepLines/>
      <w:suppressLineNumbers/>
      <w:tabs>
        <w:tab w:val="clear" w:pos="643"/>
        <w:tab w:val="left" w:pos="12570"/>
        <w:tab w:val="left" w:pos="13299"/>
      </w:tabs>
      <w:spacing w:after="60"/>
      <w:ind w:left="1209" w:hanging="480"/>
      <w:jc w:val="both"/>
    </w:pPr>
    <w:rPr>
      <w:b/>
      <w:szCs w:val="20"/>
    </w:rPr>
  </w:style>
  <w:style w:type="paragraph" w:customStyle="1" w:styleId="ConsPlusNormal">
    <w:name w:val="ConsPlusNormal"/>
    <w:rsid w:val="00AB6CA7"/>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styleId="afc">
    <w:name w:val="footnote text"/>
    <w:basedOn w:val="a"/>
    <w:link w:val="afd"/>
    <w:semiHidden/>
    <w:rsid w:val="00AB6CA7"/>
    <w:pPr>
      <w:widowControl w:val="0"/>
      <w:suppressLineNumbers/>
      <w:suppressAutoHyphens/>
      <w:autoSpaceDE/>
      <w:autoSpaceDN/>
      <w:ind w:left="283" w:hanging="283"/>
    </w:pPr>
    <w:rPr>
      <w:rFonts w:eastAsia="Arial Unicode MS"/>
      <w:kern w:val="1"/>
    </w:rPr>
  </w:style>
  <w:style w:type="character" w:customStyle="1" w:styleId="afd">
    <w:name w:val="Текст сноски Знак"/>
    <w:basedOn w:val="a0"/>
    <w:link w:val="afc"/>
    <w:semiHidden/>
    <w:rsid w:val="00AB6CA7"/>
    <w:rPr>
      <w:rFonts w:ascii="Times New Roman" w:eastAsia="Arial Unicode MS" w:hAnsi="Times New Roman" w:cs="Times New Roman"/>
      <w:kern w:val="1"/>
      <w:sz w:val="20"/>
      <w:szCs w:val="20"/>
      <w:lang w:eastAsia="ru-RU"/>
    </w:rPr>
  </w:style>
  <w:style w:type="paragraph" w:customStyle="1" w:styleId="afe">
    <w:name w:val="текст сноски"/>
    <w:basedOn w:val="a"/>
    <w:rsid w:val="00AB6CA7"/>
    <w:pPr>
      <w:widowControl w:val="0"/>
      <w:suppressAutoHyphens/>
      <w:autoSpaceDE/>
      <w:autoSpaceDN/>
    </w:pPr>
    <w:rPr>
      <w:rFonts w:ascii="Gelvetsky 12pt" w:eastAsia="Arial Unicode MS" w:hAnsi="Gelvetsky 12pt"/>
      <w:kern w:val="1"/>
      <w:sz w:val="28"/>
      <w:lang w:val="en-US"/>
    </w:rPr>
  </w:style>
  <w:style w:type="paragraph" w:styleId="HTML">
    <w:name w:val="HTML Preformatted"/>
    <w:basedOn w:val="a"/>
    <w:link w:val="HTML0"/>
    <w:uiPriority w:val="99"/>
    <w:rsid w:val="00AB6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Arial Unicode MS" w:hAnsi="Courier New" w:cs="Courier New"/>
      <w:color w:val="000000"/>
      <w:kern w:val="1"/>
      <w:sz w:val="18"/>
      <w:szCs w:val="18"/>
    </w:rPr>
  </w:style>
  <w:style w:type="character" w:customStyle="1" w:styleId="HTML0">
    <w:name w:val="Стандартный HTML Знак"/>
    <w:basedOn w:val="a0"/>
    <w:link w:val="HTML"/>
    <w:uiPriority w:val="99"/>
    <w:rsid w:val="00AB6CA7"/>
    <w:rPr>
      <w:rFonts w:ascii="Courier New" w:eastAsia="Arial Unicode MS" w:hAnsi="Courier New" w:cs="Courier New"/>
      <w:color w:val="000000"/>
      <w:kern w:val="1"/>
      <w:sz w:val="18"/>
      <w:szCs w:val="18"/>
      <w:lang w:eastAsia="ru-RU"/>
    </w:rPr>
  </w:style>
  <w:style w:type="paragraph" w:styleId="aff">
    <w:name w:val="Normal (Web)"/>
    <w:basedOn w:val="a"/>
    <w:uiPriority w:val="99"/>
    <w:rsid w:val="00AB6CA7"/>
    <w:pPr>
      <w:widowControl w:val="0"/>
      <w:suppressAutoHyphens/>
      <w:autoSpaceDE/>
      <w:autoSpaceDN/>
      <w:spacing w:before="129" w:after="129"/>
      <w:ind w:left="129" w:right="129"/>
    </w:pPr>
    <w:rPr>
      <w:rFonts w:eastAsia="Arial Unicode MS"/>
      <w:kern w:val="1"/>
      <w:sz w:val="28"/>
    </w:rPr>
  </w:style>
  <w:style w:type="paragraph" w:styleId="16">
    <w:name w:val="toc 1"/>
    <w:basedOn w:val="a"/>
    <w:next w:val="a"/>
    <w:uiPriority w:val="99"/>
    <w:rsid w:val="00AB6CA7"/>
    <w:pPr>
      <w:widowControl w:val="0"/>
      <w:suppressAutoHyphens/>
      <w:autoSpaceDE/>
      <w:autoSpaceDN/>
      <w:jc w:val="center"/>
    </w:pPr>
    <w:rPr>
      <w:rFonts w:eastAsia="Arial Unicode MS"/>
      <w:b/>
      <w:caps/>
      <w:kern w:val="1"/>
      <w:sz w:val="28"/>
      <w:szCs w:val="24"/>
    </w:rPr>
  </w:style>
  <w:style w:type="paragraph" w:customStyle="1" w:styleId="ConsPlusNonformat">
    <w:name w:val="ConsPlusNonformat"/>
    <w:rsid w:val="00AB6CA7"/>
    <w:pPr>
      <w:widowControl w:val="0"/>
      <w:suppressAutoHyphens/>
      <w:spacing w:after="0" w:line="240" w:lineRule="auto"/>
    </w:pPr>
    <w:rPr>
      <w:rFonts w:ascii="Courier New" w:eastAsia="Arial" w:hAnsi="Courier New" w:cs="Times New Roman"/>
      <w:sz w:val="20"/>
      <w:szCs w:val="20"/>
      <w:lang w:eastAsia="ar-SA"/>
    </w:rPr>
  </w:style>
  <w:style w:type="paragraph" w:customStyle="1" w:styleId="ConsNonformat">
    <w:name w:val="ConsNonformat"/>
    <w:uiPriority w:val="99"/>
    <w:rsid w:val="00AB6CA7"/>
    <w:pPr>
      <w:widowControl w:val="0"/>
      <w:suppressAutoHyphens/>
      <w:autoSpaceDE w:val="0"/>
      <w:spacing w:after="0" w:line="240" w:lineRule="auto"/>
    </w:pPr>
    <w:rPr>
      <w:rFonts w:ascii="Courier New" w:eastAsia="Arial" w:hAnsi="Courier New" w:cs="Courier New"/>
      <w:sz w:val="24"/>
      <w:szCs w:val="24"/>
      <w:lang w:eastAsia="ar-SA"/>
    </w:rPr>
  </w:style>
  <w:style w:type="paragraph" w:styleId="aff0">
    <w:name w:val="Body Text Indent"/>
    <w:basedOn w:val="a"/>
    <w:link w:val="aff1"/>
    <w:rsid w:val="00AB6CA7"/>
    <w:pPr>
      <w:widowControl w:val="0"/>
      <w:suppressAutoHyphens/>
      <w:autoSpaceDE/>
      <w:autoSpaceDN/>
      <w:ind w:firstLine="360"/>
      <w:jc w:val="both"/>
    </w:pPr>
    <w:rPr>
      <w:rFonts w:eastAsia="Arial Unicode MS"/>
      <w:kern w:val="1"/>
      <w:sz w:val="28"/>
      <w:szCs w:val="24"/>
    </w:rPr>
  </w:style>
  <w:style w:type="character" w:customStyle="1" w:styleId="aff1">
    <w:name w:val="Основной текст с отступом Знак"/>
    <w:basedOn w:val="a0"/>
    <w:link w:val="aff0"/>
    <w:uiPriority w:val="99"/>
    <w:rsid w:val="00AB6CA7"/>
    <w:rPr>
      <w:rFonts w:ascii="Times New Roman" w:eastAsia="Arial Unicode MS" w:hAnsi="Times New Roman" w:cs="Times New Roman"/>
      <w:kern w:val="1"/>
      <w:sz w:val="28"/>
      <w:szCs w:val="24"/>
      <w:lang w:eastAsia="ru-RU"/>
    </w:rPr>
  </w:style>
  <w:style w:type="paragraph" w:customStyle="1" w:styleId="211">
    <w:name w:val="Основной текст 21"/>
    <w:basedOn w:val="a"/>
    <w:uiPriority w:val="99"/>
    <w:rsid w:val="00AB6CA7"/>
    <w:pPr>
      <w:widowControl w:val="0"/>
      <w:suppressAutoHyphens/>
      <w:autoSpaceDE/>
      <w:autoSpaceDN/>
    </w:pPr>
    <w:rPr>
      <w:rFonts w:eastAsia="Arial Unicode MS"/>
      <w:kern w:val="1"/>
      <w:sz w:val="28"/>
      <w:szCs w:val="24"/>
    </w:rPr>
  </w:style>
  <w:style w:type="paragraph" w:customStyle="1" w:styleId="110">
    <w:name w:val="заголовок 11"/>
    <w:basedOn w:val="a"/>
    <w:next w:val="a"/>
    <w:rsid w:val="00AB6CA7"/>
    <w:pPr>
      <w:keepNext/>
      <w:widowControl w:val="0"/>
      <w:suppressAutoHyphens/>
      <w:autoSpaceDE/>
      <w:autoSpaceDN/>
      <w:jc w:val="center"/>
    </w:pPr>
    <w:rPr>
      <w:rFonts w:eastAsia="Arial Unicode MS"/>
      <w:kern w:val="1"/>
      <w:sz w:val="28"/>
    </w:rPr>
  </w:style>
  <w:style w:type="paragraph" w:customStyle="1" w:styleId="23">
    <w:name w:val="çàãîëîâîê 2"/>
    <w:basedOn w:val="a"/>
    <w:next w:val="a"/>
    <w:rsid w:val="00AB6CA7"/>
    <w:pPr>
      <w:keepNext/>
      <w:widowControl w:val="0"/>
      <w:suppressAutoHyphens/>
      <w:autoSpaceDE/>
      <w:autoSpaceDN/>
      <w:jc w:val="both"/>
    </w:pPr>
    <w:rPr>
      <w:rFonts w:eastAsia="Arial Unicode MS"/>
      <w:kern w:val="1"/>
      <w:sz w:val="28"/>
    </w:rPr>
  </w:style>
  <w:style w:type="paragraph" w:customStyle="1" w:styleId="aff2">
    <w:name w:val="Содержимое врезки"/>
    <w:basedOn w:val="af5"/>
    <w:rsid w:val="00AB6CA7"/>
  </w:style>
  <w:style w:type="paragraph" w:customStyle="1" w:styleId="AAA">
    <w:name w:val="! AAA !"/>
    <w:rsid w:val="00AB6CA7"/>
    <w:pPr>
      <w:suppressAutoHyphens/>
      <w:spacing w:after="120" w:line="240" w:lineRule="auto"/>
      <w:jc w:val="both"/>
    </w:pPr>
    <w:rPr>
      <w:rFonts w:ascii="Times New Roman" w:eastAsia="Arial" w:hAnsi="Times New Roman" w:cs="Times New Roman"/>
      <w:color w:val="0000FF"/>
      <w:sz w:val="24"/>
      <w:szCs w:val="24"/>
      <w:lang w:eastAsia="ar-SA"/>
    </w:rPr>
  </w:style>
  <w:style w:type="paragraph" w:customStyle="1" w:styleId="220">
    <w:name w:val="Основной текст 22"/>
    <w:basedOn w:val="a"/>
    <w:rsid w:val="00AB6CA7"/>
    <w:pPr>
      <w:suppressAutoHyphens/>
      <w:autoSpaceDE/>
      <w:autoSpaceDN/>
      <w:jc w:val="center"/>
    </w:pPr>
    <w:rPr>
      <w:b/>
      <w:sz w:val="56"/>
      <w:szCs w:val="24"/>
      <w:lang w:eastAsia="ar-SA"/>
    </w:rPr>
  </w:style>
  <w:style w:type="table" w:customStyle="1" w:styleId="17">
    <w:name w:val="Сетка таблицы1"/>
    <w:basedOn w:val="a1"/>
    <w:next w:val="a5"/>
    <w:uiPriority w:val="59"/>
    <w:rsid w:val="00AB6CA7"/>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basedOn w:val="a0"/>
    <w:rsid w:val="00AB6CA7"/>
    <w:rPr>
      <w:color w:val="800080"/>
      <w:u w:val="single"/>
    </w:rPr>
  </w:style>
  <w:style w:type="character" w:styleId="aff4">
    <w:name w:val="Emphasis"/>
    <w:basedOn w:val="a0"/>
    <w:uiPriority w:val="99"/>
    <w:qFormat/>
    <w:rsid w:val="00AB6CA7"/>
    <w:rPr>
      <w:i/>
      <w:iCs/>
    </w:rPr>
  </w:style>
  <w:style w:type="paragraph" w:styleId="24">
    <w:name w:val="Body Text 2"/>
    <w:basedOn w:val="a"/>
    <w:link w:val="25"/>
    <w:uiPriority w:val="99"/>
    <w:rsid w:val="00AB6CA7"/>
    <w:pPr>
      <w:autoSpaceDE/>
      <w:autoSpaceDN/>
    </w:pPr>
    <w:rPr>
      <w:b/>
      <w:sz w:val="24"/>
    </w:rPr>
  </w:style>
  <w:style w:type="character" w:customStyle="1" w:styleId="25">
    <w:name w:val="Основной текст 2 Знак"/>
    <w:basedOn w:val="a0"/>
    <w:link w:val="24"/>
    <w:uiPriority w:val="99"/>
    <w:rsid w:val="00AB6CA7"/>
    <w:rPr>
      <w:rFonts w:ascii="Times New Roman" w:eastAsia="Times New Roman" w:hAnsi="Times New Roman" w:cs="Times New Roman"/>
      <w:b/>
      <w:sz w:val="24"/>
      <w:szCs w:val="20"/>
      <w:lang w:eastAsia="ru-RU"/>
    </w:rPr>
  </w:style>
  <w:style w:type="paragraph" w:styleId="33">
    <w:name w:val="Body Text 3"/>
    <w:basedOn w:val="a"/>
    <w:link w:val="34"/>
    <w:uiPriority w:val="99"/>
    <w:rsid w:val="00AB6CA7"/>
    <w:pPr>
      <w:autoSpaceDE/>
      <w:autoSpaceDN/>
      <w:jc w:val="both"/>
    </w:pPr>
    <w:rPr>
      <w:sz w:val="24"/>
    </w:rPr>
  </w:style>
  <w:style w:type="character" w:customStyle="1" w:styleId="34">
    <w:name w:val="Основной текст 3 Знак"/>
    <w:basedOn w:val="a0"/>
    <w:link w:val="33"/>
    <w:uiPriority w:val="99"/>
    <w:rsid w:val="00AB6CA7"/>
    <w:rPr>
      <w:rFonts w:ascii="Times New Roman" w:eastAsia="Times New Roman" w:hAnsi="Times New Roman" w:cs="Times New Roman"/>
      <w:sz w:val="24"/>
      <w:szCs w:val="20"/>
      <w:lang w:eastAsia="ru-RU"/>
    </w:rPr>
  </w:style>
  <w:style w:type="paragraph" w:customStyle="1" w:styleId="aff5">
    <w:name w:val="Пункт"/>
    <w:basedOn w:val="a"/>
    <w:uiPriority w:val="99"/>
    <w:rsid w:val="00AB6CA7"/>
    <w:pPr>
      <w:tabs>
        <w:tab w:val="num" w:pos="1800"/>
      </w:tabs>
      <w:autoSpaceDE/>
      <w:autoSpaceDN/>
      <w:ind w:left="1224" w:hanging="504"/>
      <w:jc w:val="both"/>
    </w:pPr>
    <w:rPr>
      <w:sz w:val="24"/>
      <w:szCs w:val="28"/>
    </w:rPr>
  </w:style>
  <w:style w:type="paragraph" w:customStyle="1" w:styleId="aff6">
    <w:name w:val="Подпункт"/>
    <w:basedOn w:val="aff5"/>
    <w:uiPriority w:val="99"/>
    <w:rsid w:val="00AB6CA7"/>
    <w:pPr>
      <w:tabs>
        <w:tab w:val="clear" w:pos="1800"/>
        <w:tab w:val="num" w:pos="2520"/>
      </w:tabs>
      <w:ind w:left="1728" w:hanging="648"/>
    </w:pPr>
  </w:style>
  <w:style w:type="character" w:styleId="aff7">
    <w:name w:val="line number"/>
    <w:basedOn w:val="a0"/>
    <w:uiPriority w:val="99"/>
    <w:rsid w:val="00AB6CA7"/>
  </w:style>
  <w:style w:type="paragraph" w:customStyle="1" w:styleId="ConsPlusTitle">
    <w:name w:val="ConsPlusTitle"/>
    <w:uiPriority w:val="99"/>
    <w:rsid w:val="00AB6CA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
    <w:name w:val="Стиль1"/>
    <w:basedOn w:val="a"/>
    <w:uiPriority w:val="99"/>
    <w:rsid w:val="00AB6CA7"/>
    <w:pPr>
      <w:keepNext/>
      <w:keepLines/>
      <w:widowControl w:val="0"/>
      <w:numPr>
        <w:numId w:val="24"/>
      </w:numPr>
      <w:suppressLineNumbers/>
      <w:suppressAutoHyphens/>
      <w:autoSpaceDE/>
      <w:autoSpaceDN/>
      <w:spacing w:before="120"/>
    </w:pPr>
    <w:rPr>
      <w:b/>
      <w:sz w:val="28"/>
      <w:szCs w:val="24"/>
    </w:rPr>
  </w:style>
  <w:style w:type="paragraph" w:customStyle="1" w:styleId="35">
    <w:name w:val="Стиль3 Знак Знак"/>
    <w:basedOn w:val="a7"/>
    <w:uiPriority w:val="99"/>
    <w:rsid w:val="00AB6CA7"/>
    <w:pPr>
      <w:widowControl w:val="0"/>
      <w:tabs>
        <w:tab w:val="clear" w:pos="4677"/>
        <w:tab w:val="clear" w:pos="9355"/>
        <w:tab w:val="num" w:pos="227"/>
      </w:tabs>
      <w:autoSpaceDE/>
      <w:autoSpaceDN/>
      <w:adjustRightInd w:val="0"/>
      <w:spacing w:before="120"/>
      <w:jc w:val="both"/>
      <w:textAlignment w:val="baseline"/>
    </w:pPr>
    <w:rPr>
      <w:sz w:val="24"/>
    </w:rPr>
  </w:style>
  <w:style w:type="paragraph" w:styleId="aff8">
    <w:name w:val="Block Text"/>
    <w:basedOn w:val="a"/>
    <w:uiPriority w:val="99"/>
    <w:rsid w:val="00AB6CA7"/>
    <w:pPr>
      <w:shd w:val="clear" w:color="auto" w:fill="FFFFFF"/>
      <w:autoSpaceDE/>
      <w:autoSpaceDN/>
      <w:spacing w:line="266" w:lineRule="exact"/>
      <w:ind w:left="22" w:right="7" w:firstLine="698"/>
      <w:jc w:val="both"/>
    </w:pPr>
    <w:rPr>
      <w:spacing w:val="-2"/>
      <w:sz w:val="24"/>
      <w:szCs w:val="24"/>
    </w:rPr>
  </w:style>
  <w:style w:type="paragraph" w:customStyle="1" w:styleId="0">
    <w:name w:val="Обычный + уплотненный на  0"/>
    <w:aliases w:val="05 пт"/>
    <w:basedOn w:val="a"/>
    <w:uiPriority w:val="99"/>
    <w:rsid w:val="00AB6CA7"/>
    <w:pPr>
      <w:shd w:val="clear" w:color="auto" w:fill="FFFFFF"/>
      <w:tabs>
        <w:tab w:val="left" w:pos="1246"/>
      </w:tabs>
      <w:adjustRightInd w:val="0"/>
      <w:spacing w:line="274" w:lineRule="exact"/>
      <w:ind w:firstLine="900"/>
      <w:jc w:val="both"/>
    </w:pPr>
    <w:rPr>
      <w:rFonts w:ascii="Times New Roman CYR" w:hAnsi="Times New Roman CYR"/>
      <w:spacing w:val="-15"/>
      <w:sz w:val="24"/>
      <w:szCs w:val="24"/>
    </w:rPr>
  </w:style>
  <w:style w:type="paragraph" w:styleId="26">
    <w:name w:val="List Number 2"/>
    <w:basedOn w:val="a"/>
    <w:uiPriority w:val="99"/>
    <w:rsid w:val="00AB6CA7"/>
    <w:pPr>
      <w:tabs>
        <w:tab w:val="num" w:pos="432"/>
      </w:tabs>
      <w:autoSpaceDE/>
      <w:autoSpaceDN/>
      <w:ind w:left="432" w:hanging="432"/>
      <w:contextualSpacing/>
    </w:pPr>
    <w:rPr>
      <w:sz w:val="24"/>
      <w:szCs w:val="24"/>
    </w:rPr>
  </w:style>
  <w:style w:type="paragraph" w:styleId="27">
    <w:name w:val="Body Text Indent 2"/>
    <w:basedOn w:val="a"/>
    <w:link w:val="28"/>
    <w:uiPriority w:val="99"/>
    <w:rsid w:val="00AB6CA7"/>
    <w:pPr>
      <w:autoSpaceDE/>
      <w:autoSpaceDN/>
      <w:spacing w:after="120" w:line="480" w:lineRule="auto"/>
      <w:ind w:left="283"/>
    </w:pPr>
    <w:rPr>
      <w:sz w:val="24"/>
      <w:szCs w:val="24"/>
    </w:rPr>
  </w:style>
  <w:style w:type="character" w:customStyle="1" w:styleId="28">
    <w:name w:val="Основной текст с отступом 2 Знак"/>
    <w:basedOn w:val="a0"/>
    <w:link w:val="27"/>
    <w:uiPriority w:val="99"/>
    <w:rsid w:val="00AB6CA7"/>
    <w:rPr>
      <w:rFonts w:ascii="Times New Roman" w:eastAsia="Times New Roman" w:hAnsi="Times New Roman" w:cs="Times New Roman"/>
      <w:sz w:val="24"/>
      <w:szCs w:val="24"/>
      <w:lang w:eastAsia="ru-RU"/>
    </w:rPr>
  </w:style>
  <w:style w:type="paragraph" w:customStyle="1" w:styleId="aff9">
    <w:name w:val="Знак"/>
    <w:basedOn w:val="a"/>
    <w:next w:val="2"/>
    <w:autoRedefine/>
    <w:uiPriority w:val="99"/>
    <w:rsid w:val="00AB6CA7"/>
    <w:pPr>
      <w:autoSpaceDE/>
      <w:autoSpaceDN/>
      <w:spacing w:after="160" w:line="240" w:lineRule="exact"/>
    </w:pPr>
    <w:rPr>
      <w:sz w:val="24"/>
      <w:lang w:val="en-US" w:eastAsia="en-US"/>
    </w:rPr>
  </w:style>
  <w:style w:type="paragraph" w:styleId="affa">
    <w:name w:val="Plain Text"/>
    <w:basedOn w:val="a"/>
    <w:link w:val="affb"/>
    <w:uiPriority w:val="99"/>
    <w:rsid w:val="00AB6CA7"/>
    <w:pPr>
      <w:autoSpaceDE/>
      <w:autoSpaceDN/>
    </w:pPr>
    <w:rPr>
      <w:rFonts w:ascii="Courier New" w:hAnsi="Courier New"/>
    </w:rPr>
  </w:style>
  <w:style w:type="character" w:customStyle="1" w:styleId="affb">
    <w:name w:val="Текст Знак"/>
    <w:basedOn w:val="a0"/>
    <w:link w:val="affa"/>
    <w:uiPriority w:val="99"/>
    <w:rsid w:val="00AB6CA7"/>
    <w:rPr>
      <w:rFonts w:ascii="Courier New" w:eastAsia="Times New Roman" w:hAnsi="Courier New" w:cs="Times New Roman"/>
      <w:sz w:val="20"/>
      <w:szCs w:val="20"/>
      <w:lang w:eastAsia="ru-RU"/>
    </w:rPr>
  </w:style>
  <w:style w:type="paragraph" w:styleId="affc">
    <w:name w:val="Body Text First Indent"/>
    <w:basedOn w:val="af5"/>
    <w:link w:val="affd"/>
    <w:uiPriority w:val="99"/>
    <w:rsid w:val="00AB6CA7"/>
    <w:pPr>
      <w:widowControl/>
      <w:suppressAutoHyphens w:val="0"/>
      <w:ind w:firstLine="210"/>
    </w:pPr>
    <w:rPr>
      <w:rFonts w:eastAsia="Times New Roman"/>
      <w:kern w:val="0"/>
      <w:sz w:val="24"/>
    </w:rPr>
  </w:style>
  <w:style w:type="character" w:customStyle="1" w:styleId="affd">
    <w:name w:val="Красная строка Знак"/>
    <w:basedOn w:val="af6"/>
    <w:link w:val="affc"/>
    <w:uiPriority w:val="99"/>
    <w:rsid w:val="00AB6CA7"/>
    <w:rPr>
      <w:rFonts w:ascii="Times New Roman" w:eastAsia="Times New Roman" w:hAnsi="Times New Roman" w:cs="Times New Roman"/>
      <w:kern w:val="1"/>
      <w:sz w:val="24"/>
      <w:szCs w:val="24"/>
      <w:lang w:eastAsia="ru-RU"/>
    </w:rPr>
  </w:style>
  <w:style w:type="paragraph" w:customStyle="1" w:styleId="29">
    <w:name w:val="Знак Знак Знак2 Знак"/>
    <w:basedOn w:val="a"/>
    <w:uiPriority w:val="99"/>
    <w:rsid w:val="00AB6CA7"/>
    <w:pPr>
      <w:widowControl w:val="0"/>
      <w:autoSpaceDE/>
      <w:autoSpaceDN/>
      <w:adjustRightInd w:val="0"/>
      <w:spacing w:after="160" w:line="240" w:lineRule="exact"/>
      <w:jc w:val="right"/>
    </w:pPr>
    <w:rPr>
      <w:lang w:val="en-GB" w:eastAsia="en-US"/>
    </w:rPr>
  </w:style>
  <w:style w:type="character" w:customStyle="1" w:styleId="affe">
    <w:name w:val="Цветовое выделение"/>
    <w:uiPriority w:val="99"/>
    <w:rsid w:val="00AB6CA7"/>
    <w:rPr>
      <w:b/>
      <w:bCs/>
      <w:color w:val="000080"/>
      <w:sz w:val="20"/>
      <w:szCs w:val="20"/>
    </w:rPr>
  </w:style>
  <w:style w:type="paragraph" w:customStyle="1" w:styleId="afff">
    <w:name w:val="Таблицы (моноширинный)"/>
    <w:basedOn w:val="a"/>
    <w:next w:val="a"/>
    <w:uiPriority w:val="99"/>
    <w:rsid w:val="00AB6CA7"/>
    <w:pPr>
      <w:widowControl w:val="0"/>
      <w:adjustRightInd w:val="0"/>
      <w:jc w:val="both"/>
    </w:pPr>
    <w:rPr>
      <w:rFonts w:ascii="Courier New" w:hAnsi="Courier New" w:cs="Courier New"/>
    </w:rPr>
  </w:style>
  <w:style w:type="paragraph" w:styleId="36">
    <w:name w:val="Body Text Indent 3"/>
    <w:basedOn w:val="a"/>
    <w:link w:val="37"/>
    <w:uiPriority w:val="99"/>
    <w:rsid w:val="00AB6CA7"/>
    <w:pPr>
      <w:autoSpaceDE/>
      <w:autoSpaceDN/>
      <w:spacing w:after="120"/>
      <w:ind w:left="283"/>
    </w:pPr>
    <w:rPr>
      <w:sz w:val="16"/>
      <w:szCs w:val="16"/>
    </w:rPr>
  </w:style>
  <w:style w:type="character" w:customStyle="1" w:styleId="37">
    <w:name w:val="Основной текст с отступом 3 Знак"/>
    <w:basedOn w:val="a0"/>
    <w:link w:val="36"/>
    <w:uiPriority w:val="99"/>
    <w:rsid w:val="00AB6CA7"/>
    <w:rPr>
      <w:rFonts w:ascii="Times New Roman" w:eastAsia="Times New Roman" w:hAnsi="Times New Roman" w:cs="Times New Roman"/>
      <w:sz w:val="16"/>
      <w:szCs w:val="16"/>
      <w:lang w:eastAsia="ru-RU"/>
    </w:rPr>
  </w:style>
  <w:style w:type="paragraph" w:customStyle="1" w:styleId="s1">
    <w:name w:val="s_1"/>
    <w:basedOn w:val="a"/>
    <w:rsid w:val="00AB6CA7"/>
    <w:pPr>
      <w:autoSpaceDE/>
      <w:autoSpaceDN/>
      <w:spacing w:before="100" w:beforeAutospacing="1" w:after="100" w:afterAutospacing="1"/>
    </w:pPr>
    <w:rPr>
      <w:sz w:val="24"/>
      <w:szCs w:val="24"/>
    </w:rPr>
  </w:style>
  <w:style w:type="numbering" w:customStyle="1" w:styleId="2a">
    <w:name w:val="Нет списка2"/>
    <w:next w:val="a2"/>
    <w:uiPriority w:val="99"/>
    <w:semiHidden/>
    <w:unhideWhenUsed/>
    <w:rsid w:val="00A51BD2"/>
  </w:style>
  <w:style w:type="table" w:customStyle="1" w:styleId="2b">
    <w:name w:val="Сетка таблицы2"/>
    <w:basedOn w:val="a1"/>
    <w:next w:val="a5"/>
    <w:uiPriority w:val="99"/>
    <w:rsid w:val="00A51B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Подраздел"/>
    <w:basedOn w:val="a"/>
    <w:uiPriority w:val="99"/>
    <w:semiHidden/>
    <w:rsid w:val="00A51BD2"/>
    <w:pPr>
      <w:suppressAutoHyphens/>
      <w:autoSpaceDE/>
      <w:autoSpaceDN/>
      <w:spacing w:before="240" w:after="120"/>
      <w:jc w:val="center"/>
    </w:pPr>
    <w:rPr>
      <w:rFonts w:ascii="TimesDL" w:hAnsi="TimesDL"/>
      <w:b/>
      <w:smallCaps/>
      <w:spacing w:val="-2"/>
      <w:sz w:val="24"/>
    </w:rPr>
  </w:style>
  <w:style w:type="paragraph" w:styleId="afff1">
    <w:name w:val="TOC Heading"/>
    <w:basedOn w:val="10"/>
    <w:next w:val="a"/>
    <w:uiPriority w:val="99"/>
    <w:qFormat/>
    <w:rsid w:val="00A51BD2"/>
    <w:pPr>
      <w:keepLines/>
      <w:autoSpaceDE/>
      <w:autoSpaceDN/>
      <w:spacing w:before="480" w:line="276" w:lineRule="auto"/>
      <w:outlineLvl w:val="9"/>
    </w:pPr>
    <w:rPr>
      <w:rFonts w:ascii="Cambria" w:hAnsi="Cambria"/>
      <w:color w:val="365F91"/>
      <w:sz w:val="28"/>
      <w:lang w:eastAsia="en-US"/>
    </w:rPr>
  </w:style>
  <w:style w:type="paragraph" w:styleId="38">
    <w:name w:val="toc 3"/>
    <w:basedOn w:val="a"/>
    <w:next w:val="a"/>
    <w:autoRedefine/>
    <w:uiPriority w:val="99"/>
    <w:rsid w:val="00A51BD2"/>
    <w:pPr>
      <w:autoSpaceDE/>
      <w:autoSpaceDN/>
      <w:ind w:left="240"/>
    </w:pPr>
    <w:rPr>
      <w:rFonts w:ascii="Calibri" w:hAnsi="Calibri"/>
    </w:rPr>
  </w:style>
  <w:style w:type="paragraph" w:styleId="2c">
    <w:name w:val="toc 2"/>
    <w:basedOn w:val="a"/>
    <w:next w:val="a"/>
    <w:autoRedefine/>
    <w:uiPriority w:val="99"/>
    <w:rsid w:val="00A51BD2"/>
    <w:pPr>
      <w:autoSpaceDE/>
      <w:autoSpaceDN/>
      <w:spacing w:before="240"/>
    </w:pPr>
    <w:rPr>
      <w:rFonts w:ascii="Calibri" w:hAnsi="Calibri"/>
      <w:b/>
      <w:bCs/>
    </w:rPr>
  </w:style>
  <w:style w:type="paragraph" w:styleId="41">
    <w:name w:val="toc 4"/>
    <w:basedOn w:val="a"/>
    <w:next w:val="a"/>
    <w:autoRedefine/>
    <w:uiPriority w:val="99"/>
    <w:rsid w:val="00A51BD2"/>
    <w:pPr>
      <w:autoSpaceDE/>
      <w:autoSpaceDN/>
      <w:ind w:left="480"/>
    </w:pPr>
    <w:rPr>
      <w:rFonts w:ascii="Calibri" w:hAnsi="Calibri"/>
    </w:rPr>
  </w:style>
  <w:style w:type="paragraph" w:styleId="5">
    <w:name w:val="toc 5"/>
    <w:basedOn w:val="a"/>
    <w:next w:val="a"/>
    <w:autoRedefine/>
    <w:uiPriority w:val="99"/>
    <w:rsid w:val="00A51BD2"/>
    <w:pPr>
      <w:autoSpaceDE/>
      <w:autoSpaceDN/>
      <w:ind w:left="720"/>
    </w:pPr>
    <w:rPr>
      <w:rFonts w:ascii="Calibri" w:hAnsi="Calibri"/>
    </w:rPr>
  </w:style>
  <w:style w:type="paragraph" w:styleId="61">
    <w:name w:val="toc 6"/>
    <w:basedOn w:val="a"/>
    <w:next w:val="a"/>
    <w:autoRedefine/>
    <w:uiPriority w:val="99"/>
    <w:rsid w:val="00A51BD2"/>
    <w:pPr>
      <w:autoSpaceDE/>
      <w:autoSpaceDN/>
      <w:ind w:left="960"/>
    </w:pPr>
    <w:rPr>
      <w:rFonts w:ascii="Calibri" w:hAnsi="Calibri"/>
    </w:rPr>
  </w:style>
  <w:style w:type="paragraph" w:styleId="71">
    <w:name w:val="toc 7"/>
    <w:basedOn w:val="a"/>
    <w:next w:val="a"/>
    <w:autoRedefine/>
    <w:uiPriority w:val="99"/>
    <w:rsid w:val="00A51BD2"/>
    <w:pPr>
      <w:autoSpaceDE/>
      <w:autoSpaceDN/>
      <w:ind w:left="1200"/>
    </w:pPr>
    <w:rPr>
      <w:rFonts w:ascii="Calibri" w:hAnsi="Calibri"/>
    </w:rPr>
  </w:style>
  <w:style w:type="paragraph" w:styleId="81">
    <w:name w:val="toc 8"/>
    <w:basedOn w:val="a"/>
    <w:next w:val="a"/>
    <w:autoRedefine/>
    <w:uiPriority w:val="99"/>
    <w:rsid w:val="00A51BD2"/>
    <w:pPr>
      <w:autoSpaceDE/>
      <w:autoSpaceDN/>
      <w:ind w:left="1440"/>
    </w:pPr>
    <w:rPr>
      <w:rFonts w:ascii="Calibri" w:hAnsi="Calibri"/>
    </w:rPr>
  </w:style>
  <w:style w:type="paragraph" w:styleId="91">
    <w:name w:val="toc 9"/>
    <w:basedOn w:val="a"/>
    <w:next w:val="a"/>
    <w:autoRedefine/>
    <w:uiPriority w:val="99"/>
    <w:rsid w:val="00A51BD2"/>
    <w:pPr>
      <w:autoSpaceDE/>
      <w:autoSpaceDN/>
      <w:ind w:left="1680"/>
    </w:pPr>
    <w:rPr>
      <w:rFonts w:ascii="Calibri" w:hAnsi="Calibri"/>
    </w:rPr>
  </w:style>
  <w:style w:type="paragraph" w:customStyle="1" w:styleId="Default">
    <w:name w:val="Default"/>
    <w:uiPriority w:val="99"/>
    <w:rsid w:val="000F39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60">
    <w:name w:val="Заголовок 6 Знак"/>
    <w:basedOn w:val="a0"/>
    <w:link w:val="6"/>
    <w:uiPriority w:val="9"/>
    <w:semiHidden/>
    <w:rsid w:val="00C60CBB"/>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C60CBB"/>
    <w:rPr>
      <w:rFonts w:asciiTheme="majorHAnsi" w:eastAsiaTheme="majorEastAsia" w:hAnsiTheme="majorHAnsi" w:cstheme="majorBidi"/>
      <w:i/>
      <w:iCs/>
      <w:color w:val="404040" w:themeColor="text1" w:themeTint="BF"/>
      <w:sz w:val="20"/>
      <w:szCs w:val="20"/>
      <w:lang w:eastAsia="ru-RU"/>
    </w:rPr>
  </w:style>
  <w:style w:type="character" w:customStyle="1" w:styleId="WW8Num3z1">
    <w:name w:val="WW8Num3z1"/>
    <w:rsid w:val="00C60CBB"/>
    <w:rPr>
      <w:rFonts w:ascii="Courier New" w:hAnsi="Courier New" w:cs="Courier New"/>
    </w:rPr>
  </w:style>
  <w:style w:type="character" w:customStyle="1" w:styleId="WW8Num3z2">
    <w:name w:val="WW8Num3z2"/>
    <w:rsid w:val="00C60CBB"/>
    <w:rPr>
      <w:rFonts w:ascii="Wingdings" w:hAnsi="Wingdings" w:cs="Wingdings"/>
    </w:rPr>
  </w:style>
  <w:style w:type="character" w:customStyle="1" w:styleId="WW8Num3z3">
    <w:name w:val="WW8Num3z3"/>
    <w:rsid w:val="00C60CBB"/>
    <w:rPr>
      <w:rFonts w:ascii="Symbol" w:hAnsi="Symbol" w:cs="Symbol"/>
    </w:rPr>
  </w:style>
  <w:style w:type="character" w:customStyle="1" w:styleId="WW8Num4z0">
    <w:name w:val="WW8Num4z0"/>
    <w:rsid w:val="00C60CBB"/>
    <w:rPr>
      <w:rFonts w:ascii="Symbol" w:hAnsi="Symbol" w:cs="Symbol"/>
    </w:rPr>
  </w:style>
  <w:style w:type="character" w:customStyle="1" w:styleId="WW8Num5z0">
    <w:name w:val="WW8Num5z0"/>
    <w:rsid w:val="00C60CBB"/>
    <w:rPr>
      <w:rFonts w:ascii="Arial" w:hAnsi="Arial" w:cs="Arial"/>
    </w:rPr>
  </w:style>
  <w:style w:type="character" w:customStyle="1" w:styleId="WW8Num6z0">
    <w:name w:val="WW8Num6z0"/>
    <w:rsid w:val="00C60CBB"/>
    <w:rPr>
      <w:rFonts w:ascii="Symbol" w:hAnsi="Symbol" w:cs="Symbol"/>
    </w:rPr>
  </w:style>
  <w:style w:type="character" w:customStyle="1" w:styleId="WW8Num9z0">
    <w:name w:val="WW8Num9z0"/>
    <w:rsid w:val="00C60CBB"/>
    <w:rPr>
      <w:rFonts w:ascii="Arial" w:hAnsi="Arial" w:cs="Arial"/>
    </w:rPr>
  </w:style>
  <w:style w:type="character" w:customStyle="1" w:styleId="WW-Absatz-Standardschriftart1111111111">
    <w:name w:val="WW-Absatz-Standardschriftart1111111111"/>
    <w:rsid w:val="00C60CBB"/>
  </w:style>
  <w:style w:type="character" w:customStyle="1" w:styleId="WW-Absatz-Standardschriftart11111111111">
    <w:name w:val="WW-Absatz-Standardschriftart11111111111"/>
    <w:rsid w:val="00C60CBB"/>
  </w:style>
  <w:style w:type="character" w:customStyle="1" w:styleId="WW-Absatz-Standardschriftart111111111111">
    <w:name w:val="WW-Absatz-Standardschriftart111111111111"/>
    <w:rsid w:val="00C60CBB"/>
  </w:style>
  <w:style w:type="character" w:customStyle="1" w:styleId="WW-Absatz-Standardschriftart1111111111111">
    <w:name w:val="WW-Absatz-Standardschriftart1111111111111"/>
    <w:rsid w:val="00C60CBB"/>
  </w:style>
  <w:style w:type="character" w:customStyle="1" w:styleId="WW-Absatz-Standardschriftart11111111111111">
    <w:name w:val="WW-Absatz-Standardschriftart11111111111111"/>
    <w:rsid w:val="00C60CBB"/>
  </w:style>
  <w:style w:type="character" w:customStyle="1" w:styleId="WW-Absatz-Standardschriftart111111111111111">
    <w:name w:val="WW-Absatz-Standardschriftart111111111111111"/>
    <w:rsid w:val="00C60CBB"/>
  </w:style>
  <w:style w:type="character" w:customStyle="1" w:styleId="WW-Absatz-Standardschriftart1111111111111111">
    <w:name w:val="WW-Absatz-Standardschriftart1111111111111111"/>
    <w:rsid w:val="00C60CBB"/>
  </w:style>
  <w:style w:type="character" w:customStyle="1" w:styleId="WW-Absatz-Standardschriftart11111111111111111">
    <w:name w:val="WW-Absatz-Standardschriftart11111111111111111"/>
    <w:rsid w:val="00C60CBB"/>
  </w:style>
  <w:style w:type="character" w:customStyle="1" w:styleId="WW-Absatz-Standardschriftart111111111111111111">
    <w:name w:val="WW-Absatz-Standardschriftart111111111111111111"/>
    <w:rsid w:val="00C60CBB"/>
  </w:style>
  <w:style w:type="character" w:customStyle="1" w:styleId="WW-Absatz-Standardschriftart1111111111111111111">
    <w:name w:val="WW-Absatz-Standardschriftart1111111111111111111"/>
    <w:rsid w:val="00C60CBB"/>
  </w:style>
  <w:style w:type="character" w:customStyle="1" w:styleId="WW-Absatz-Standardschriftart11111111111111111111">
    <w:name w:val="WW-Absatz-Standardschriftart11111111111111111111"/>
    <w:rsid w:val="00C60CBB"/>
  </w:style>
  <w:style w:type="character" w:customStyle="1" w:styleId="WW-Absatz-Standardschriftart111111111111111111111">
    <w:name w:val="WW-Absatz-Standardschriftart111111111111111111111"/>
    <w:rsid w:val="00C60CBB"/>
  </w:style>
  <w:style w:type="character" w:customStyle="1" w:styleId="WW-Absatz-Standardschriftart1111111111111111111111">
    <w:name w:val="WW-Absatz-Standardschriftart1111111111111111111111"/>
    <w:rsid w:val="00C60CBB"/>
  </w:style>
  <w:style w:type="character" w:customStyle="1" w:styleId="WW-Absatz-Standardschriftart11111111111111111111111">
    <w:name w:val="WW-Absatz-Standardschriftart11111111111111111111111"/>
    <w:rsid w:val="00C60CBB"/>
  </w:style>
  <w:style w:type="character" w:customStyle="1" w:styleId="WW-Absatz-Standardschriftart111111111111111111111111">
    <w:name w:val="WW-Absatz-Standardschriftart111111111111111111111111"/>
    <w:rsid w:val="00C60CBB"/>
  </w:style>
  <w:style w:type="character" w:customStyle="1" w:styleId="50">
    <w:name w:val="Основной шрифт абзаца5"/>
    <w:rsid w:val="00C60CBB"/>
  </w:style>
  <w:style w:type="character" w:customStyle="1" w:styleId="WW8Num1zfalse">
    <w:name w:val="WW8Num1zfalse"/>
    <w:rsid w:val="00C60CBB"/>
  </w:style>
  <w:style w:type="character" w:customStyle="1" w:styleId="WW8Num1ztrue">
    <w:name w:val="WW8Num1ztrue"/>
    <w:rsid w:val="00C60CBB"/>
  </w:style>
  <w:style w:type="character" w:customStyle="1" w:styleId="WW-WW8Num1ztrue">
    <w:name w:val="WW-WW8Num1ztrue"/>
    <w:rsid w:val="00C60CBB"/>
  </w:style>
  <w:style w:type="character" w:customStyle="1" w:styleId="WW-WW8Num1ztrue1">
    <w:name w:val="WW-WW8Num1ztrue1"/>
    <w:rsid w:val="00C60CBB"/>
  </w:style>
  <w:style w:type="character" w:customStyle="1" w:styleId="WW-WW8Num1ztrue12">
    <w:name w:val="WW-WW8Num1ztrue12"/>
    <w:rsid w:val="00C60CBB"/>
  </w:style>
  <w:style w:type="character" w:customStyle="1" w:styleId="WW-WW8Num1ztrue123">
    <w:name w:val="WW-WW8Num1ztrue123"/>
    <w:rsid w:val="00C60CBB"/>
  </w:style>
  <w:style w:type="character" w:customStyle="1" w:styleId="WW-WW8Num1ztrue1234">
    <w:name w:val="WW-WW8Num1ztrue1234"/>
    <w:rsid w:val="00C60CBB"/>
  </w:style>
  <w:style w:type="character" w:customStyle="1" w:styleId="WW-WW8Num1ztrue12345">
    <w:name w:val="WW-WW8Num1ztrue12345"/>
    <w:rsid w:val="00C60CBB"/>
  </w:style>
  <w:style w:type="character" w:customStyle="1" w:styleId="WW-WW8Num1ztrue123456">
    <w:name w:val="WW-WW8Num1ztrue123456"/>
    <w:rsid w:val="00C60CBB"/>
  </w:style>
  <w:style w:type="character" w:customStyle="1" w:styleId="WW8Num7ztrue">
    <w:name w:val="WW8Num7ztrue"/>
    <w:rsid w:val="00C60CBB"/>
  </w:style>
  <w:style w:type="character" w:customStyle="1" w:styleId="WW-WW8Num7ztrue">
    <w:name w:val="WW-WW8Num7ztrue"/>
    <w:rsid w:val="00C60CBB"/>
  </w:style>
  <w:style w:type="character" w:customStyle="1" w:styleId="WW-WW8Num7ztrue1">
    <w:name w:val="WW-WW8Num7ztrue1"/>
    <w:rsid w:val="00C60CBB"/>
  </w:style>
  <w:style w:type="character" w:customStyle="1" w:styleId="WW-WW8Num7ztrue12">
    <w:name w:val="WW-WW8Num7ztrue12"/>
    <w:rsid w:val="00C60CBB"/>
  </w:style>
  <w:style w:type="character" w:customStyle="1" w:styleId="WW-WW8Num7ztrue123">
    <w:name w:val="WW-WW8Num7ztrue123"/>
    <w:rsid w:val="00C60CBB"/>
  </w:style>
  <w:style w:type="character" w:customStyle="1" w:styleId="WW-WW8Num7ztrue1234">
    <w:name w:val="WW-WW8Num7ztrue1234"/>
    <w:rsid w:val="00C60CBB"/>
  </w:style>
  <w:style w:type="character" w:customStyle="1" w:styleId="WW-WW8Num7ztrue12345">
    <w:name w:val="WW-WW8Num7ztrue12345"/>
    <w:rsid w:val="00C60CBB"/>
  </w:style>
  <w:style w:type="character" w:customStyle="1" w:styleId="WW-WW8Num7ztrue123456">
    <w:name w:val="WW-WW8Num7ztrue123456"/>
    <w:rsid w:val="00C60CBB"/>
  </w:style>
  <w:style w:type="character" w:customStyle="1" w:styleId="WW8Num8ztrue">
    <w:name w:val="WW8Num8ztrue"/>
    <w:rsid w:val="00C60CBB"/>
  </w:style>
  <w:style w:type="character" w:customStyle="1" w:styleId="WW-WW8Num8ztrue">
    <w:name w:val="WW-WW8Num8ztrue"/>
    <w:rsid w:val="00C60CBB"/>
  </w:style>
  <w:style w:type="character" w:customStyle="1" w:styleId="WW-WW8Num8ztrue1">
    <w:name w:val="WW-WW8Num8ztrue1"/>
    <w:rsid w:val="00C60CBB"/>
  </w:style>
  <w:style w:type="character" w:customStyle="1" w:styleId="WW-WW8Num8ztrue12">
    <w:name w:val="WW-WW8Num8ztrue12"/>
    <w:rsid w:val="00C60CBB"/>
  </w:style>
  <w:style w:type="character" w:customStyle="1" w:styleId="WW-WW8Num8ztrue123">
    <w:name w:val="WW-WW8Num8ztrue123"/>
    <w:rsid w:val="00C60CBB"/>
  </w:style>
  <w:style w:type="character" w:customStyle="1" w:styleId="WW-WW8Num8ztrue1234">
    <w:name w:val="WW-WW8Num8ztrue1234"/>
    <w:rsid w:val="00C60CBB"/>
  </w:style>
  <w:style w:type="character" w:customStyle="1" w:styleId="WW-WW8Num8ztrue12345">
    <w:name w:val="WW-WW8Num8ztrue12345"/>
    <w:rsid w:val="00C60CBB"/>
  </w:style>
  <w:style w:type="character" w:customStyle="1" w:styleId="WW-WW8Num8ztrue123456">
    <w:name w:val="WW-WW8Num8ztrue123456"/>
    <w:rsid w:val="00C60CBB"/>
  </w:style>
  <w:style w:type="character" w:customStyle="1" w:styleId="WW8Num9ztrue">
    <w:name w:val="WW8Num9ztrue"/>
    <w:rsid w:val="00C60CBB"/>
  </w:style>
  <w:style w:type="character" w:customStyle="1" w:styleId="WW-WW8Num9ztrue">
    <w:name w:val="WW-WW8Num9ztrue"/>
    <w:rsid w:val="00C60CBB"/>
  </w:style>
  <w:style w:type="character" w:customStyle="1" w:styleId="WW-WW8Num9ztrue1">
    <w:name w:val="WW-WW8Num9ztrue1"/>
    <w:rsid w:val="00C60CBB"/>
  </w:style>
  <w:style w:type="character" w:customStyle="1" w:styleId="WW-WW8Num9ztrue12">
    <w:name w:val="WW-WW8Num9ztrue12"/>
    <w:rsid w:val="00C60CBB"/>
  </w:style>
  <w:style w:type="character" w:customStyle="1" w:styleId="WW-WW8Num9ztrue123">
    <w:name w:val="WW-WW8Num9ztrue123"/>
    <w:rsid w:val="00C60CBB"/>
  </w:style>
  <w:style w:type="character" w:customStyle="1" w:styleId="WW-WW8Num9ztrue1234">
    <w:name w:val="WW-WW8Num9ztrue1234"/>
    <w:rsid w:val="00C60CBB"/>
  </w:style>
  <w:style w:type="character" w:customStyle="1" w:styleId="WW-WW8Num9ztrue12345">
    <w:name w:val="WW-WW8Num9ztrue12345"/>
    <w:rsid w:val="00C60CBB"/>
  </w:style>
  <w:style w:type="character" w:customStyle="1" w:styleId="WW-WW8Num9ztrue123456">
    <w:name w:val="WW-WW8Num9ztrue123456"/>
    <w:rsid w:val="00C60CBB"/>
  </w:style>
  <w:style w:type="character" w:customStyle="1" w:styleId="42">
    <w:name w:val="Основной шрифт абзаца4"/>
    <w:rsid w:val="00C60CBB"/>
  </w:style>
  <w:style w:type="character" w:customStyle="1" w:styleId="WW-Absatz-Standardschriftart1111111111111111111111111">
    <w:name w:val="WW-Absatz-Standardschriftart1111111111111111111111111"/>
    <w:rsid w:val="00C60CBB"/>
  </w:style>
  <w:style w:type="character" w:customStyle="1" w:styleId="WW-Absatz-Standardschriftart11111111111111111111111111">
    <w:name w:val="WW-Absatz-Standardschriftart11111111111111111111111111"/>
    <w:rsid w:val="00C60CBB"/>
  </w:style>
  <w:style w:type="character" w:customStyle="1" w:styleId="WW-Absatz-Standardschriftart111111111111111111111111111">
    <w:name w:val="WW-Absatz-Standardschriftart111111111111111111111111111"/>
    <w:rsid w:val="00C60CBB"/>
  </w:style>
  <w:style w:type="character" w:customStyle="1" w:styleId="WW-Absatz-Standardschriftart1111111111111111111111111111">
    <w:name w:val="WW-Absatz-Standardschriftart1111111111111111111111111111"/>
    <w:rsid w:val="00C60CBB"/>
  </w:style>
  <w:style w:type="character" w:customStyle="1" w:styleId="WW-Absatz-Standardschriftart11111111111111111111111111111">
    <w:name w:val="WW-Absatz-Standardschriftart11111111111111111111111111111"/>
    <w:rsid w:val="00C60CBB"/>
  </w:style>
  <w:style w:type="character" w:customStyle="1" w:styleId="WW-Absatz-Standardschriftart111111111111111111111111111111">
    <w:name w:val="WW-Absatz-Standardschriftart111111111111111111111111111111"/>
    <w:rsid w:val="00C60CBB"/>
  </w:style>
  <w:style w:type="character" w:customStyle="1" w:styleId="WW-Absatz-Standardschriftart1111111111111111111111111111111">
    <w:name w:val="WW-Absatz-Standardschriftart1111111111111111111111111111111"/>
    <w:rsid w:val="00C60CBB"/>
  </w:style>
  <w:style w:type="character" w:customStyle="1" w:styleId="WW8Num10z0">
    <w:name w:val="WW8Num10z0"/>
    <w:rsid w:val="00C60CBB"/>
    <w:rPr>
      <w:rFonts w:ascii="Symbol" w:hAnsi="Symbol" w:cs="Symbol"/>
    </w:rPr>
  </w:style>
  <w:style w:type="character" w:customStyle="1" w:styleId="WW8Num11z0">
    <w:name w:val="WW8Num11z0"/>
    <w:rsid w:val="00C60CBB"/>
    <w:rPr>
      <w:rFonts w:ascii="Symbol" w:hAnsi="Symbol" w:cs="Symbol"/>
    </w:rPr>
  </w:style>
  <w:style w:type="character" w:customStyle="1" w:styleId="WW-Absatz-Standardschriftart11111111111111111111111111111111">
    <w:name w:val="WW-Absatz-Standardschriftart11111111111111111111111111111111"/>
    <w:rsid w:val="00C60CBB"/>
  </w:style>
  <w:style w:type="character" w:customStyle="1" w:styleId="WW-Absatz-Standardschriftart111111111111111111111111111111111">
    <w:name w:val="WW-Absatz-Standardschriftart111111111111111111111111111111111"/>
    <w:rsid w:val="00C60CBB"/>
  </w:style>
  <w:style w:type="character" w:customStyle="1" w:styleId="WW-Absatz-Standardschriftart1111111111111111111111111111111111">
    <w:name w:val="WW-Absatz-Standardschriftart1111111111111111111111111111111111"/>
    <w:rsid w:val="00C60CBB"/>
  </w:style>
  <w:style w:type="character" w:customStyle="1" w:styleId="WW-Absatz-Standardschriftart11111111111111111111111111111111111">
    <w:name w:val="WW-Absatz-Standardschriftart11111111111111111111111111111111111"/>
    <w:rsid w:val="00C60CBB"/>
  </w:style>
  <w:style w:type="character" w:customStyle="1" w:styleId="WW-Absatz-Standardschriftart111111111111111111111111111111111111">
    <w:name w:val="WW-Absatz-Standardschriftart111111111111111111111111111111111111"/>
    <w:rsid w:val="00C60CBB"/>
  </w:style>
  <w:style w:type="character" w:customStyle="1" w:styleId="WW-Absatz-Standardschriftart1111111111111111111111111111111111111">
    <w:name w:val="WW-Absatz-Standardschriftart1111111111111111111111111111111111111"/>
    <w:rsid w:val="00C60CBB"/>
  </w:style>
  <w:style w:type="character" w:customStyle="1" w:styleId="WW8Num4z1">
    <w:name w:val="WW8Num4z1"/>
    <w:rsid w:val="00C60CBB"/>
    <w:rPr>
      <w:rFonts w:ascii="Courier New" w:hAnsi="Courier New" w:cs="Courier New"/>
    </w:rPr>
  </w:style>
  <w:style w:type="character" w:customStyle="1" w:styleId="WW8Num4z2">
    <w:name w:val="WW8Num4z2"/>
    <w:rsid w:val="00C60CBB"/>
    <w:rPr>
      <w:rFonts w:ascii="Wingdings" w:hAnsi="Wingdings" w:cs="Wingdings"/>
    </w:rPr>
  </w:style>
  <w:style w:type="character" w:customStyle="1" w:styleId="WW8Num4z3">
    <w:name w:val="WW8Num4z3"/>
    <w:rsid w:val="00C60CBB"/>
    <w:rPr>
      <w:rFonts w:ascii="Symbol" w:hAnsi="Symbol" w:cs="Symbol"/>
    </w:rPr>
  </w:style>
  <w:style w:type="character" w:customStyle="1" w:styleId="WW-Absatz-Standardschriftart11111111111111111111111111111111111111">
    <w:name w:val="WW-Absatz-Standardschriftart11111111111111111111111111111111111111"/>
    <w:rsid w:val="00C60CBB"/>
  </w:style>
  <w:style w:type="character" w:customStyle="1" w:styleId="WW-Absatz-Standardschriftart111111111111111111111111111111111111111">
    <w:name w:val="WW-Absatz-Standardschriftart111111111111111111111111111111111111111"/>
    <w:rsid w:val="00C60CBB"/>
  </w:style>
  <w:style w:type="character" w:customStyle="1" w:styleId="WW-Absatz-Standardschriftart1111111111111111111111111111111111111111">
    <w:name w:val="WW-Absatz-Standardschriftart1111111111111111111111111111111111111111"/>
    <w:rsid w:val="00C60CBB"/>
  </w:style>
  <w:style w:type="character" w:customStyle="1" w:styleId="WW-Absatz-Standardschriftart11111111111111111111111111111111111111111">
    <w:name w:val="WW-Absatz-Standardschriftart11111111111111111111111111111111111111111"/>
    <w:rsid w:val="00C60CBB"/>
  </w:style>
  <w:style w:type="character" w:customStyle="1" w:styleId="WW-Absatz-Standardschriftart111111111111111111111111111111111111111111">
    <w:name w:val="WW-Absatz-Standardschriftart111111111111111111111111111111111111111111"/>
    <w:rsid w:val="00C60CBB"/>
  </w:style>
  <w:style w:type="character" w:customStyle="1" w:styleId="39">
    <w:name w:val="Основной шрифт абзаца3"/>
    <w:rsid w:val="00C60CBB"/>
  </w:style>
  <w:style w:type="character" w:customStyle="1" w:styleId="WW-Absatz-Standardschriftart1111111111111111111111111111111111111111111">
    <w:name w:val="WW-Absatz-Standardschriftart1111111111111111111111111111111111111111111"/>
    <w:rsid w:val="00C60CBB"/>
  </w:style>
  <w:style w:type="character" w:customStyle="1" w:styleId="WW-Absatz-Standardschriftart11111111111111111111111111111111111111111111">
    <w:name w:val="WW-Absatz-Standardschriftart11111111111111111111111111111111111111111111"/>
    <w:rsid w:val="00C60CBB"/>
  </w:style>
  <w:style w:type="character" w:customStyle="1" w:styleId="WW-Absatz-Standardschriftart111111111111111111111111111111111111111111111">
    <w:name w:val="WW-Absatz-Standardschriftart111111111111111111111111111111111111111111111"/>
    <w:rsid w:val="00C60CBB"/>
  </w:style>
  <w:style w:type="character" w:customStyle="1" w:styleId="WW-Absatz-Standardschriftart1111111111111111111111111111111111111111111111">
    <w:name w:val="WW-Absatz-Standardschriftart1111111111111111111111111111111111111111111111"/>
    <w:rsid w:val="00C60CBB"/>
  </w:style>
  <w:style w:type="character" w:customStyle="1" w:styleId="WW-Absatz-Standardschriftart11111111111111111111111111111111111111111111111">
    <w:name w:val="WW-Absatz-Standardschriftart11111111111111111111111111111111111111111111111"/>
    <w:rsid w:val="00C60CBB"/>
  </w:style>
  <w:style w:type="character" w:customStyle="1" w:styleId="2d">
    <w:name w:val="Основной шрифт абзаца2"/>
    <w:rsid w:val="00C60CBB"/>
  </w:style>
  <w:style w:type="character" w:customStyle="1" w:styleId="WW-Absatz-Standardschriftart111111111111111111111111111111111111111111111111">
    <w:name w:val="WW-Absatz-Standardschriftart111111111111111111111111111111111111111111111111"/>
    <w:rsid w:val="00C60CBB"/>
  </w:style>
  <w:style w:type="character" w:customStyle="1" w:styleId="WW-Absatz-Standardschriftart1111111111111111111111111111111111111111111111111">
    <w:name w:val="WW-Absatz-Standardschriftart1111111111111111111111111111111111111111111111111"/>
    <w:rsid w:val="00C60CBB"/>
  </w:style>
  <w:style w:type="character" w:customStyle="1" w:styleId="WW-Absatz-Standardschriftart11111111111111111111111111111111111111111111111111">
    <w:name w:val="WW-Absatz-Standardschriftart11111111111111111111111111111111111111111111111111"/>
    <w:rsid w:val="00C60CBB"/>
  </w:style>
  <w:style w:type="character" w:customStyle="1" w:styleId="WW-Absatz-Standardschriftart111111111111111111111111111111111111111111111111111">
    <w:name w:val="WW-Absatz-Standardschriftart111111111111111111111111111111111111111111111111111"/>
    <w:rsid w:val="00C60CBB"/>
  </w:style>
  <w:style w:type="character" w:customStyle="1" w:styleId="WW-Absatz-Standardschriftart1111111111111111111111111111111111111111111111111111">
    <w:name w:val="WW-Absatz-Standardschriftart1111111111111111111111111111111111111111111111111111"/>
    <w:rsid w:val="00C60CBB"/>
  </w:style>
  <w:style w:type="character" w:customStyle="1" w:styleId="WW-Absatz-Standardschriftart11111111111111111111111111111111111111111111111111111">
    <w:name w:val="WW-Absatz-Standardschriftart11111111111111111111111111111111111111111111111111111"/>
    <w:rsid w:val="00C60CBB"/>
  </w:style>
  <w:style w:type="character" w:customStyle="1" w:styleId="WW-Absatz-Standardschriftart111111111111111111111111111111111111111111111111111111">
    <w:name w:val="WW-Absatz-Standardschriftart111111111111111111111111111111111111111111111111111111"/>
    <w:rsid w:val="00C60CBB"/>
  </w:style>
  <w:style w:type="character" w:customStyle="1" w:styleId="WW-Absatz-Standardschriftart1111111111111111111111111111111111111111111111111111111">
    <w:name w:val="WW-Absatz-Standardschriftart1111111111111111111111111111111111111111111111111111111"/>
    <w:rsid w:val="00C60CBB"/>
  </w:style>
  <w:style w:type="character" w:customStyle="1" w:styleId="WW-Absatz-Standardschriftart11111111111111111111111111111111111111111111111111111111">
    <w:name w:val="WW-Absatz-Standardschriftart11111111111111111111111111111111111111111111111111111111"/>
    <w:rsid w:val="00C60CBB"/>
  </w:style>
  <w:style w:type="character" w:customStyle="1" w:styleId="WW-Absatz-Standardschriftart111111111111111111111111111111111111111111111111111111111">
    <w:name w:val="WW-Absatz-Standardschriftart111111111111111111111111111111111111111111111111111111111"/>
    <w:rsid w:val="00C60CBB"/>
  </w:style>
  <w:style w:type="character" w:customStyle="1" w:styleId="WW-Absatz-Standardschriftart1111111111111111111111111111111111111111111111111111111111">
    <w:name w:val="WW-Absatz-Standardschriftart1111111111111111111111111111111111111111111111111111111111"/>
    <w:rsid w:val="00C60CBB"/>
  </w:style>
  <w:style w:type="character" w:customStyle="1" w:styleId="WW8Num5z1">
    <w:name w:val="WW8Num5z1"/>
    <w:rsid w:val="00C60CBB"/>
    <w:rPr>
      <w:rFonts w:ascii="Courier New" w:hAnsi="Courier New" w:cs="Courier New"/>
    </w:rPr>
  </w:style>
  <w:style w:type="character" w:customStyle="1" w:styleId="WW8Num5z2">
    <w:name w:val="WW8Num5z2"/>
    <w:rsid w:val="00C60CBB"/>
    <w:rPr>
      <w:rFonts w:ascii="Wingdings" w:hAnsi="Wingdings" w:cs="Wingdings"/>
    </w:rPr>
  </w:style>
  <w:style w:type="character" w:customStyle="1" w:styleId="WW8Num5z3">
    <w:name w:val="WW8Num5z3"/>
    <w:rsid w:val="00C60CBB"/>
    <w:rPr>
      <w:rFonts w:ascii="Symbol" w:hAnsi="Symbol" w:cs="Symbol"/>
    </w:rPr>
  </w:style>
  <w:style w:type="character" w:customStyle="1" w:styleId="WW8Num6z1">
    <w:name w:val="WW8Num6z1"/>
    <w:rsid w:val="00C60CBB"/>
    <w:rPr>
      <w:rFonts w:ascii="Courier New" w:hAnsi="Courier New" w:cs="Courier New"/>
    </w:rPr>
  </w:style>
  <w:style w:type="character" w:customStyle="1" w:styleId="WW8Num6z2">
    <w:name w:val="WW8Num6z2"/>
    <w:rsid w:val="00C60CBB"/>
    <w:rPr>
      <w:rFonts w:ascii="Wingdings" w:hAnsi="Wingdings" w:cs="Wingdings"/>
    </w:rPr>
  </w:style>
  <w:style w:type="character" w:customStyle="1" w:styleId="WW8Num8z1">
    <w:name w:val="WW8Num8z1"/>
    <w:rsid w:val="00C60CBB"/>
    <w:rPr>
      <w:rFonts w:ascii="Courier New" w:hAnsi="Courier New" w:cs="Courier New"/>
    </w:rPr>
  </w:style>
  <w:style w:type="character" w:customStyle="1" w:styleId="WW8Num8z2">
    <w:name w:val="WW8Num8z2"/>
    <w:rsid w:val="00C60CBB"/>
    <w:rPr>
      <w:rFonts w:ascii="Wingdings" w:hAnsi="Wingdings" w:cs="Wingdings"/>
    </w:rPr>
  </w:style>
  <w:style w:type="character" w:customStyle="1" w:styleId="WW8Num8z3">
    <w:name w:val="WW8Num8z3"/>
    <w:rsid w:val="00C60CBB"/>
    <w:rPr>
      <w:rFonts w:ascii="Symbol" w:hAnsi="Symbol" w:cs="Symbol"/>
    </w:rPr>
  </w:style>
  <w:style w:type="character" w:customStyle="1" w:styleId="WW8Num9z1">
    <w:name w:val="WW8Num9z1"/>
    <w:rsid w:val="00C60CBB"/>
    <w:rPr>
      <w:rFonts w:ascii="Courier New" w:hAnsi="Courier New" w:cs="Courier New"/>
    </w:rPr>
  </w:style>
  <w:style w:type="character" w:customStyle="1" w:styleId="WW8Num9z2">
    <w:name w:val="WW8Num9z2"/>
    <w:rsid w:val="00C60CBB"/>
    <w:rPr>
      <w:rFonts w:ascii="Wingdings" w:hAnsi="Wingdings" w:cs="Wingdings"/>
    </w:rPr>
  </w:style>
  <w:style w:type="character" w:customStyle="1" w:styleId="WW8Num9z3">
    <w:name w:val="WW8Num9z3"/>
    <w:rsid w:val="00C60CBB"/>
    <w:rPr>
      <w:rFonts w:ascii="Symbol" w:hAnsi="Symbol" w:cs="Symbol"/>
    </w:rPr>
  </w:style>
  <w:style w:type="character" w:customStyle="1" w:styleId="WW8Num12z0">
    <w:name w:val="WW8Num12z0"/>
    <w:rsid w:val="00C60CBB"/>
    <w:rPr>
      <w:rFonts w:ascii="Symbol" w:hAnsi="Symbol" w:cs="Symbol"/>
    </w:rPr>
  </w:style>
  <w:style w:type="character" w:customStyle="1" w:styleId="WW8Num12z1">
    <w:name w:val="WW8Num12z1"/>
    <w:rsid w:val="00C60CBB"/>
    <w:rPr>
      <w:rFonts w:ascii="Courier New" w:hAnsi="Courier New" w:cs="Courier New"/>
    </w:rPr>
  </w:style>
  <w:style w:type="character" w:customStyle="1" w:styleId="WW8Num12z2">
    <w:name w:val="WW8Num12z2"/>
    <w:rsid w:val="00C60CBB"/>
    <w:rPr>
      <w:rFonts w:ascii="Wingdings" w:hAnsi="Wingdings" w:cs="Wingdings"/>
    </w:rPr>
  </w:style>
  <w:style w:type="character" w:customStyle="1" w:styleId="WW8Num13z0">
    <w:name w:val="WW8Num13z0"/>
    <w:rsid w:val="00C60CBB"/>
    <w:rPr>
      <w:rFonts w:ascii="Symbol" w:hAnsi="Symbol" w:cs="Symbol"/>
    </w:rPr>
  </w:style>
  <w:style w:type="character" w:customStyle="1" w:styleId="WW8Num14z0">
    <w:name w:val="WW8Num14z0"/>
    <w:rsid w:val="00C60CBB"/>
    <w:rPr>
      <w:rFonts w:ascii="Times New Roman" w:hAnsi="Times New Roman" w:cs="Times New Roman"/>
    </w:rPr>
  </w:style>
  <w:style w:type="character" w:customStyle="1" w:styleId="WW8Num16z0">
    <w:name w:val="WW8Num16z0"/>
    <w:rsid w:val="00C60CBB"/>
    <w:rPr>
      <w:rFonts w:ascii="Symbol" w:hAnsi="Symbol" w:cs="Symbol"/>
    </w:rPr>
  </w:style>
  <w:style w:type="character" w:customStyle="1" w:styleId="WW8Num16z1">
    <w:name w:val="WW8Num16z1"/>
    <w:rsid w:val="00C60CBB"/>
    <w:rPr>
      <w:rFonts w:ascii="Courier New" w:hAnsi="Courier New" w:cs="Courier New"/>
    </w:rPr>
  </w:style>
  <w:style w:type="character" w:customStyle="1" w:styleId="WW8Num16z2">
    <w:name w:val="WW8Num16z2"/>
    <w:rsid w:val="00C60CBB"/>
    <w:rPr>
      <w:rFonts w:ascii="Wingdings" w:hAnsi="Wingdings" w:cs="Wingdings"/>
    </w:rPr>
  </w:style>
  <w:style w:type="character" w:customStyle="1" w:styleId="WW8NumSt10z0">
    <w:name w:val="WW8NumSt10z0"/>
    <w:rsid w:val="00C60CBB"/>
    <w:rPr>
      <w:rFonts w:ascii="Arial" w:hAnsi="Arial" w:cs="Arial"/>
    </w:rPr>
  </w:style>
  <w:style w:type="character" w:customStyle="1" w:styleId="b-serp-urlitem">
    <w:name w:val="b-serp-url__item"/>
    <w:basedOn w:val="13"/>
    <w:rsid w:val="00C60CBB"/>
  </w:style>
  <w:style w:type="paragraph" w:customStyle="1" w:styleId="43">
    <w:name w:val="Название4"/>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51">
    <w:name w:val="Указатель5"/>
    <w:basedOn w:val="a"/>
    <w:rsid w:val="00C60CBB"/>
    <w:pPr>
      <w:suppressLineNumbers/>
      <w:suppressAutoHyphens/>
      <w:autoSpaceDE/>
      <w:autoSpaceDN/>
    </w:pPr>
    <w:rPr>
      <w:rFonts w:ascii="Arial" w:hAnsi="Arial" w:cs="Mangal"/>
      <w:sz w:val="24"/>
      <w:szCs w:val="24"/>
      <w:lang w:eastAsia="ar-SA"/>
    </w:rPr>
  </w:style>
  <w:style w:type="paragraph" w:customStyle="1" w:styleId="18">
    <w:name w:val="Название объекта1"/>
    <w:basedOn w:val="a"/>
    <w:rsid w:val="00C60CBB"/>
    <w:pPr>
      <w:suppressLineNumbers/>
      <w:suppressAutoHyphens/>
      <w:autoSpaceDE/>
      <w:autoSpaceDN/>
      <w:spacing w:before="120" w:after="120"/>
    </w:pPr>
    <w:rPr>
      <w:rFonts w:ascii="Arial" w:hAnsi="Arial" w:cs="Mangal"/>
      <w:i/>
      <w:iCs/>
      <w:sz w:val="24"/>
      <w:szCs w:val="24"/>
      <w:lang w:eastAsia="ar-SA"/>
    </w:rPr>
  </w:style>
  <w:style w:type="paragraph" w:customStyle="1" w:styleId="44">
    <w:name w:val="Указатель4"/>
    <w:basedOn w:val="a"/>
    <w:rsid w:val="00C60CBB"/>
    <w:pPr>
      <w:suppressLineNumbers/>
      <w:suppressAutoHyphens/>
      <w:autoSpaceDE/>
      <w:autoSpaceDN/>
    </w:pPr>
    <w:rPr>
      <w:rFonts w:ascii="Arial" w:hAnsi="Arial" w:cs="Mangal"/>
      <w:sz w:val="24"/>
      <w:szCs w:val="24"/>
      <w:lang w:eastAsia="ar-SA"/>
    </w:rPr>
  </w:style>
  <w:style w:type="paragraph" w:customStyle="1" w:styleId="3a">
    <w:name w:val="Название3"/>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3b">
    <w:name w:val="Указатель3"/>
    <w:basedOn w:val="a"/>
    <w:rsid w:val="00C60CBB"/>
    <w:pPr>
      <w:suppressLineNumbers/>
      <w:suppressAutoHyphens/>
      <w:autoSpaceDE/>
      <w:autoSpaceDN/>
    </w:pPr>
    <w:rPr>
      <w:rFonts w:ascii="Arial" w:hAnsi="Arial" w:cs="Mangal"/>
      <w:sz w:val="24"/>
      <w:szCs w:val="24"/>
      <w:lang w:eastAsia="ar-SA"/>
    </w:rPr>
  </w:style>
  <w:style w:type="paragraph" w:customStyle="1" w:styleId="2e">
    <w:name w:val="Название2"/>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2f">
    <w:name w:val="Указатель2"/>
    <w:basedOn w:val="a"/>
    <w:rsid w:val="00C60CBB"/>
    <w:pPr>
      <w:suppressLineNumbers/>
      <w:suppressAutoHyphens/>
      <w:autoSpaceDE/>
      <w:autoSpaceDN/>
    </w:pPr>
    <w:rPr>
      <w:rFonts w:ascii="Arial" w:hAnsi="Arial" w:cs="Mangal"/>
      <w:sz w:val="24"/>
      <w:szCs w:val="24"/>
      <w:lang w:eastAsia="ar-SA"/>
    </w:rPr>
  </w:style>
  <w:style w:type="paragraph" w:customStyle="1" w:styleId="19">
    <w:name w:val="Текст1"/>
    <w:basedOn w:val="a"/>
    <w:rsid w:val="00C60CBB"/>
    <w:pPr>
      <w:suppressAutoHyphens/>
      <w:autoSpaceDE/>
      <w:autoSpaceDN/>
    </w:pPr>
    <w:rPr>
      <w:rFonts w:ascii="Courier New" w:hAnsi="Courier New" w:cs="Courier New"/>
      <w:lang w:eastAsia="ar-SA"/>
    </w:rPr>
  </w:style>
  <w:style w:type="paragraph" w:customStyle="1" w:styleId="Standard">
    <w:name w:val="Standard"/>
    <w:rsid w:val="00C60CBB"/>
    <w:pPr>
      <w:widowControl w:val="0"/>
      <w:suppressAutoHyphens/>
      <w:spacing w:after="0" w:line="240" w:lineRule="auto"/>
      <w:textAlignment w:val="baseline"/>
    </w:pPr>
    <w:rPr>
      <w:rFonts w:ascii="Arial" w:eastAsia="Arial Unicode MS" w:hAnsi="Arial" w:cs="Mangal"/>
      <w:kern w:val="1"/>
      <w:sz w:val="21"/>
      <w:szCs w:val="24"/>
      <w:lang w:eastAsia="hi-IN" w:bidi="hi-IN"/>
    </w:rPr>
  </w:style>
  <w:style w:type="paragraph" w:customStyle="1" w:styleId="ConsPlusNonformat0">
    <w:name w:val="ConsPlusNonformat0"/>
    <w:next w:val="a"/>
    <w:rsid w:val="00C60CBB"/>
    <w:pPr>
      <w:widowControl w:val="0"/>
      <w:suppressAutoHyphens/>
      <w:spacing w:after="0" w:line="240" w:lineRule="auto"/>
    </w:pPr>
    <w:rPr>
      <w:rFonts w:ascii="Courier New" w:eastAsia="Courier New" w:hAnsi="Courier New" w:cs="Courier New"/>
      <w:sz w:val="20"/>
      <w:szCs w:val="20"/>
      <w:lang w:eastAsia="hi-IN" w:bidi="hi-IN"/>
    </w:rPr>
  </w:style>
  <w:style w:type="paragraph" w:customStyle="1" w:styleId="ConsPlusDocList">
    <w:name w:val="ConsPlusDocList"/>
    <w:next w:val="a"/>
    <w:rsid w:val="00C60CBB"/>
    <w:pPr>
      <w:widowControl w:val="0"/>
      <w:suppressAutoHyphens/>
      <w:spacing w:after="0" w:line="240" w:lineRule="auto"/>
    </w:pPr>
    <w:rPr>
      <w:rFonts w:ascii="Arial" w:eastAsia="Arial" w:hAnsi="Arial" w:cs="Arial"/>
      <w:sz w:val="20"/>
      <w:szCs w:val="20"/>
      <w:lang w:eastAsia="hi-IN" w:bidi="hi-IN"/>
    </w:rPr>
  </w:style>
  <w:style w:type="paragraph" w:customStyle="1" w:styleId="ConsPlusCell">
    <w:name w:val="ConsPlusCell"/>
    <w:next w:val="a"/>
    <w:rsid w:val="00C60CBB"/>
    <w:pPr>
      <w:widowControl w:val="0"/>
      <w:suppressAutoHyphens/>
      <w:spacing w:after="0" w:line="240" w:lineRule="auto"/>
    </w:pPr>
    <w:rPr>
      <w:rFonts w:ascii="Arial" w:eastAsia="Arial" w:hAnsi="Arial" w:cs="Arial"/>
      <w:sz w:val="20"/>
      <w:szCs w:val="20"/>
      <w:lang w:eastAsia="hi-IN" w:bidi="hi-IN"/>
    </w:rPr>
  </w:style>
  <w:style w:type="paragraph" w:customStyle="1" w:styleId="ConsPlusCell0">
    <w:name w:val="ConsPlusCell0"/>
    <w:rsid w:val="00C60CBB"/>
    <w:pPr>
      <w:widowControl w:val="0"/>
      <w:suppressAutoHyphens/>
      <w:spacing w:after="0" w:line="100" w:lineRule="atLeast"/>
    </w:pPr>
    <w:rPr>
      <w:rFonts w:ascii="Arial" w:eastAsia="Arial" w:hAnsi="Arial" w:cs="Arial"/>
      <w:kern w:val="1"/>
      <w:sz w:val="20"/>
      <w:szCs w:val="20"/>
      <w:lang w:eastAsia="hi-IN" w:bidi="hi-IN"/>
    </w:rPr>
  </w:style>
  <w:style w:type="paragraph" w:customStyle="1" w:styleId="TableContents">
    <w:name w:val="Table Contents"/>
    <w:basedOn w:val="Standard"/>
    <w:rsid w:val="00C60CBB"/>
    <w:pPr>
      <w:suppressLineNumbers/>
    </w:pPr>
  </w:style>
  <w:style w:type="paragraph" w:customStyle="1" w:styleId="afff2">
    <w:name w:val="Стиль"/>
    <w:rsid w:val="00C60C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045E18"/>
    <w:rPr>
      <w:rFonts w:ascii="Times New Roman" w:hAnsi="Times New Roman" w:cs="Times New Roman"/>
      <w:sz w:val="22"/>
      <w:szCs w:val="22"/>
    </w:rPr>
  </w:style>
  <w:style w:type="paragraph" w:customStyle="1" w:styleId="s22">
    <w:name w:val="s_22"/>
    <w:basedOn w:val="a"/>
    <w:rsid w:val="000D50BC"/>
    <w:pPr>
      <w:autoSpaceDE/>
      <w:autoSpaceDN/>
      <w:spacing w:before="100" w:beforeAutospacing="1" w:after="100" w:afterAutospacing="1"/>
    </w:pPr>
    <w:rPr>
      <w:sz w:val="24"/>
      <w:szCs w:val="24"/>
    </w:rPr>
  </w:style>
  <w:style w:type="character" w:customStyle="1" w:styleId="s10">
    <w:name w:val="s_10"/>
    <w:basedOn w:val="a0"/>
    <w:rsid w:val="0029447C"/>
  </w:style>
  <w:style w:type="paragraph" w:customStyle="1" w:styleId="s3">
    <w:name w:val="s_3"/>
    <w:basedOn w:val="a"/>
    <w:rsid w:val="0029447C"/>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1759951">
      <w:bodyDiv w:val="1"/>
      <w:marLeft w:val="0"/>
      <w:marRight w:val="0"/>
      <w:marTop w:val="0"/>
      <w:marBottom w:val="0"/>
      <w:divBdr>
        <w:top w:val="none" w:sz="0" w:space="0" w:color="auto"/>
        <w:left w:val="none" w:sz="0" w:space="0" w:color="auto"/>
        <w:bottom w:val="none" w:sz="0" w:space="0" w:color="auto"/>
        <w:right w:val="none" w:sz="0" w:space="0" w:color="auto"/>
      </w:divBdr>
      <w:divsChild>
        <w:div w:id="1133906882">
          <w:marLeft w:val="0"/>
          <w:marRight w:val="0"/>
          <w:marTop w:val="0"/>
          <w:marBottom w:val="0"/>
          <w:divBdr>
            <w:top w:val="none" w:sz="0" w:space="0" w:color="auto"/>
            <w:left w:val="none" w:sz="0" w:space="0" w:color="auto"/>
            <w:bottom w:val="none" w:sz="0" w:space="0" w:color="auto"/>
            <w:right w:val="none" w:sz="0" w:space="0" w:color="auto"/>
          </w:divBdr>
          <w:divsChild>
            <w:div w:id="481119079">
              <w:marLeft w:val="0"/>
              <w:marRight w:val="0"/>
              <w:marTop w:val="0"/>
              <w:marBottom w:val="0"/>
              <w:divBdr>
                <w:top w:val="none" w:sz="0" w:space="0" w:color="auto"/>
                <w:left w:val="none" w:sz="0" w:space="0" w:color="auto"/>
                <w:bottom w:val="none" w:sz="0" w:space="0" w:color="auto"/>
                <w:right w:val="none" w:sz="0" w:space="0" w:color="auto"/>
              </w:divBdr>
              <w:divsChild>
                <w:div w:id="384065460">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 w:id="1007757529">
      <w:bodyDiv w:val="1"/>
      <w:marLeft w:val="0"/>
      <w:marRight w:val="0"/>
      <w:marTop w:val="0"/>
      <w:marBottom w:val="0"/>
      <w:divBdr>
        <w:top w:val="none" w:sz="0" w:space="0" w:color="auto"/>
        <w:left w:val="none" w:sz="0" w:space="0" w:color="auto"/>
        <w:bottom w:val="none" w:sz="0" w:space="0" w:color="auto"/>
        <w:right w:val="none" w:sz="0" w:space="0" w:color="auto"/>
      </w:divBdr>
    </w:div>
    <w:div w:id="1155145940">
      <w:bodyDiv w:val="1"/>
      <w:marLeft w:val="0"/>
      <w:marRight w:val="0"/>
      <w:marTop w:val="0"/>
      <w:marBottom w:val="0"/>
      <w:divBdr>
        <w:top w:val="none" w:sz="0" w:space="0" w:color="auto"/>
        <w:left w:val="none" w:sz="0" w:space="0" w:color="auto"/>
        <w:bottom w:val="none" w:sz="0" w:space="0" w:color="auto"/>
        <w:right w:val="none" w:sz="0" w:space="0" w:color="auto"/>
      </w:divBdr>
      <w:divsChild>
        <w:div w:id="479805162">
          <w:marLeft w:val="0"/>
          <w:marRight w:val="0"/>
          <w:marTop w:val="0"/>
          <w:marBottom w:val="0"/>
          <w:divBdr>
            <w:top w:val="none" w:sz="0" w:space="0" w:color="auto"/>
            <w:left w:val="none" w:sz="0" w:space="0" w:color="auto"/>
            <w:bottom w:val="none" w:sz="0" w:space="0" w:color="auto"/>
            <w:right w:val="none" w:sz="0" w:space="0" w:color="auto"/>
          </w:divBdr>
        </w:div>
        <w:div w:id="1142651828">
          <w:marLeft w:val="0"/>
          <w:marRight w:val="0"/>
          <w:marTop w:val="0"/>
          <w:marBottom w:val="0"/>
          <w:divBdr>
            <w:top w:val="none" w:sz="0" w:space="0" w:color="auto"/>
            <w:left w:val="none" w:sz="0" w:space="0" w:color="auto"/>
            <w:bottom w:val="none" w:sz="0" w:space="0" w:color="auto"/>
            <w:right w:val="none" w:sz="0" w:space="0" w:color="auto"/>
          </w:divBdr>
        </w:div>
      </w:divsChild>
    </w:div>
    <w:div w:id="1278559587">
      <w:bodyDiv w:val="1"/>
      <w:marLeft w:val="0"/>
      <w:marRight w:val="0"/>
      <w:marTop w:val="0"/>
      <w:marBottom w:val="0"/>
      <w:divBdr>
        <w:top w:val="none" w:sz="0" w:space="0" w:color="auto"/>
        <w:left w:val="none" w:sz="0" w:space="0" w:color="auto"/>
        <w:bottom w:val="none" w:sz="0" w:space="0" w:color="auto"/>
        <w:right w:val="none" w:sz="0" w:space="0" w:color="auto"/>
      </w:divBdr>
    </w:div>
    <w:div w:id="1309241537">
      <w:bodyDiv w:val="1"/>
      <w:marLeft w:val="0"/>
      <w:marRight w:val="0"/>
      <w:marTop w:val="0"/>
      <w:marBottom w:val="0"/>
      <w:divBdr>
        <w:top w:val="none" w:sz="0" w:space="0" w:color="auto"/>
        <w:left w:val="none" w:sz="0" w:space="0" w:color="auto"/>
        <w:bottom w:val="none" w:sz="0" w:space="0" w:color="auto"/>
        <w:right w:val="none" w:sz="0" w:space="0" w:color="auto"/>
      </w:divBdr>
    </w:div>
    <w:div w:id="1774665234">
      <w:bodyDiv w:val="1"/>
      <w:marLeft w:val="0"/>
      <w:marRight w:val="0"/>
      <w:marTop w:val="0"/>
      <w:marBottom w:val="0"/>
      <w:divBdr>
        <w:top w:val="none" w:sz="0" w:space="0" w:color="auto"/>
        <w:left w:val="none" w:sz="0" w:space="0" w:color="auto"/>
        <w:bottom w:val="none" w:sz="0" w:space="0" w:color="auto"/>
        <w:right w:val="none" w:sz="0" w:space="0" w:color="auto"/>
      </w:divBdr>
      <w:divsChild>
        <w:div w:id="611011594">
          <w:marLeft w:val="0"/>
          <w:marRight w:val="0"/>
          <w:marTop w:val="0"/>
          <w:marBottom w:val="0"/>
          <w:divBdr>
            <w:top w:val="none" w:sz="0" w:space="0" w:color="auto"/>
            <w:left w:val="none" w:sz="0" w:space="0" w:color="auto"/>
            <w:bottom w:val="none" w:sz="0" w:space="0" w:color="auto"/>
            <w:right w:val="none" w:sz="0" w:space="0" w:color="auto"/>
          </w:divBdr>
        </w:div>
        <w:div w:id="1604217260">
          <w:marLeft w:val="0"/>
          <w:marRight w:val="0"/>
          <w:marTop w:val="0"/>
          <w:marBottom w:val="0"/>
          <w:divBdr>
            <w:top w:val="none" w:sz="0" w:space="0" w:color="auto"/>
            <w:left w:val="none" w:sz="0" w:space="0" w:color="auto"/>
            <w:bottom w:val="none" w:sz="0" w:space="0" w:color="auto"/>
            <w:right w:val="none" w:sz="0" w:space="0" w:color="auto"/>
          </w:divBdr>
          <w:divsChild>
            <w:div w:id="1243224982">
              <w:marLeft w:val="0"/>
              <w:marRight w:val="0"/>
              <w:marTop w:val="0"/>
              <w:marBottom w:val="300"/>
              <w:divBdr>
                <w:top w:val="none" w:sz="0" w:space="0" w:color="auto"/>
                <w:left w:val="none" w:sz="0" w:space="0" w:color="auto"/>
                <w:bottom w:val="none" w:sz="0" w:space="0" w:color="auto"/>
                <w:right w:val="none" w:sz="0" w:space="0" w:color="auto"/>
              </w:divBdr>
            </w:div>
          </w:divsChild>
        </w:div>
        <w:div w:id="259721373">
          <w:marLeft w:val="0"/>
          <w:marRight w:val="0"/>
          <w:marTop w:val="0"/>
          <w:marBottom w:val="0"/>
          <w:divBdr>
            <w:top w:val="none" w:sz="0" w:space="0" w:color="auto"/>
            <w:left w:val="none" w:sz="0" w:space="0" w:color="auto"/>
            <w:bottom w:val="none" w:sz="0" w:space="0" w:color="auto"/>
            <w:right w:val="none" w:sz="0" w:space="0" w:color="auto"/>
          </w:divBdr>
        </w:div>
        <w:div w:id="1238133687">
          <w:marLeft w:val="0"/>
          <w:marRight w:val="0"/>
          <w:marTop w:val="0"/>
          <w:marBottom w:val="0"/>
          <w:divBdr>
            <w:top w:val="none" w:sz="0" w:space="0" w:color="auto"/>
            <w:left w:val="none" w:sz="0" w:space="0" w:color="auto"/>
            <w:bottom w:val="none" w:sz="0" w:space="0" w:color="auto"/>
            <w:right w:val="none" w:sz="0" w:space="0" w:color="auto"/>
          </w:divBdr>
          <w:divsChild>
            <w:div w:id="39978964">
              <w:marLeft w:val="0"/>
              <w:marRight w:val="0"/>
              <w:marTop w:val="0"/>
              <w:marBottom w:val="300"/>
              <w:divBdr>
                <w:top w:val="none" w:sz="0" w:space="0" w:color="auto"/>
                <w:left w:val="none" w:sz="0" w:space="0" w:color="auto"/>
                <w:bottom w:val="none" w:sz="0" w:space="0" w:color="auto"/>
                <w:right w:val="none" w:sz="0" w:space="0" w:color="auto"/>
              </w:divBdr>
            </w:div>
          </w:divsChild>
        </w:div>
        <w:div w:id="1826582091">
          <w:marLeft w:val="0"/>
          <w:marRight w:val="0"/>
          <w:marTop w:val="0"/>
          <w:marBottom w:val="0"/>
          <w:divBdr>
            <w:top w:val="none" w:sz="0" w:space="0" w:color="auto"/>
            <w:left w:val="none" w:sz="0" w:space="0" w:color="auto"/>
            <w:bottom w:val="none" w:sz="0" w:space="0" w:color="auto"/>
            <w:right w:val="none" w:sz="0" w:space="0" w:color="auto"/>
          </w:divBdr>
        </w:div>
        <w:div w:id="1459104223">
          <w:marLeft w:val="0"/>
          <w:marRight w:val="0"/>
          <w:marTop w:val="0"/>
          <w:marBottom w:val="0"/>
          <w:divBdr>
            <w:top w:val="none" w:sz="0" w:space="0" w:color="auto"/>
            <w:left w:val="none" w:sz="0" w:space="0" w:color="auto"/>
            <w:bottom w:val="none" w:sz="0" w:space="0" w:color="auto"/>
            <w:right w:val="none" w:sz="0" w:space="0" w:color="auto"/>
          </w:divBdr>
          <w:divsChild>
            <w:div w:id="1608347952">
              <w:marLeft w:val="0"/>
              <w:marRight w:val="0"/>
              <w:marTop w:val="0"/>
              <w:marBottom w:val="300"/>
              <w:divBdr>
                <w:top w:val="none" w:sz="0" w:space="0" w:color="auto"/>
                <w:left w:val="none" w:sz="0" w:space="0" w:color="auto"/>
                <w:bottom w:val="none" w:sz="0" w:space="0" w:color="auto"/>
                <w:right w:val="none" w:sz="0" w:space="0" w:color="auto"/>
              </w:divBdr>
            </w:div>
          </w:divsChild>
        </w:div>
        <w:div w:id="1643728647">
          <w:marLeft w:val="0"/>
          <w:marRight w:val="0"/>
          <w:marTop w:val="0"/>
          <w:marBottom w:val="0"/>
          <w:divBdr>
            <w:top w:val="none" w:sz="0" w:space="0" w:color="auto"/>
            <w:left w:val="none" w:sz="0" w:space="0" w:color="auto"/>
            <w:bottom w:val="none" w:sz="0" w:space="0" w:color="auto"/>
            <w:right w:val="none" w:sz="0" w:space="0" w:color="auto"/>
          </w:divBdr>
        </w:div>
      </w:divsChild>
    </w:div>
    <w:div w:id="1820147383">
      <w:bodyDiv w:val="1"/>
      <w:marLeft w:val="0"/>
      <w:marRight w:val="0"/>
      <w:marTop w:val="0"/>
      <w:marBottom w:val="0"/>
      <w:divBdr>
        <w:top w:val="none" w:sz="0" w:space="0" w:color="auto"/>
        <w:left w:val="none" w:sz="0" w:space="0" w:color="auto"/>
        <w:bottom w:val="none" w:sz="0" w:space="0" w:color="auto"/>
        <w:right w:val="none" w:sz="0" w:space="0" w:color="auto"/>
      </w:divBdr>
      <w:divsChild>
        <w:div w:id="2111506410">
          <w:marLeft w:val="0"/>
          <w:marRight w:val="0"/>
          <w:marTop w:val="0"/>
          <w:marBottom w:val="0"/>
          <w:divBdr>
            <w:top w:val="none" w:sz="0" w:space="0" w:color="auto"/>
            <w:left w:val="none" w:sz="0" w:space="0" w:color="auto"/>
            <w:bottom w:val="none" w:sz="0" w:space="0" w:color="auto"/>
            <w:right w:val="none" w:sz="0" w:space="0" w:color="auto"/>
          </w:divBdr>
        </w:div>
        <w:div w:id="898132751">
          <w:marLeft w:val="0"/>
          <w:marRight w:val="0"/>
          <w:marTop w:val="0"/>
          <w:marBottom w:val="0"/>
          <w:divBdr>
            <w:top w:val="none" w:sz="0" w:space="0" w:color="auto"/>
            <w:left w:val="none" w:sz="0" w:space="0" w:color="auto"/>
            <w:bottom w:val="none" w:sz="0" w:space="0" w:color="auto"/>
            <w:right w:val="none" w:sz="0" w:space="0" w:color="auto"/>
          </w:divBdr>
        </w:div>
        <w:div w:id="694695045">
          <w:marLeft w:val="0"/>
          <w:marRight w:val="0"/>
          <w:marTop w:val="0"/>
          <w:marBottom w:val="0"/>
          <w:divBdr>
            <w:top w:val="none" w:sz="0" w:space="0" w:color="auto"/>
            <w:left w:val="none" w:sz="0" w:space="0" w:color="auto"/>
            <w:bottom w:val="none" w:sz="0" w:space="0" w:color="auto"/>
            <w:right w:val="none" w:sz="0" w:space="0" w:color="auto"/>
          </w:divBdr>
          <w:divsChild>
            <w:div w:id="1238399736">
              <w:marLeft w:val="0"/>
              <w:marRight w:val="0"/>
              <w:marTop w:val="0"/>
              <w:marBottom w:val="300"/>
              <w:divBdr>
                <w:top w:val="none" w:sz="0" w:space="0" w:color="auto"/>
                <w:left w:val="none" w:sz="0" w:space="0" w:color="auto"/>
                <w:bottom w:val="none" w:sz="0" w:space="0" w:color="auto"/>
                <w:right w:val="none" w:sz="0" w:space="0" w:color="auto"/>
              </w:divBdr>
            </w:div>
          </w:divsChild>
        </w:div>
        <w:div w:id="1006829787">
          <w:marLeft w:val="0"/>
          <w:marRight w:val="0"/>
          <w:marTop w:val="0"/>
          <w:marBottom w:val="0"/>
          <w:divBdr>
            <w:top w:val="none" w:sz="0" w:space="0" w:color="auto"/>
            <w:left w:val="none" w:sz="0" w:space="0" w:color="auto"/>
            <w:bottom w:val="none" w:sz="0" w:space="0" w:color="auto"/>
            <w:right w:val="none" w:sz="0" w:space="0" w:color="auto"/>
          </w:divBdr>
          <w:divsChild>
            <w:div w:id="18857483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1713011">
      <w:bodyDiv w:val="1"/>
      <w:marLeft w:val="0"/>
      <w:marRight w:val="0"/>
      <w:marTop w:val="0"/>
      <w:marBottom w:val="0"/>
      <w:divBdr>
        <w:top w:val="none" w:sz="0" w:space="0" w:color="auto"/>
        <w:left w:val="none" w:sz="0" w:space="0" w:color="auto"/>
        <w:bottom w:val="none" w:sz="0" w:space="0" w:color="auto"/>
        <w:right w:val="none" w:sz="0" w:space="0" w:color="auto"/>
      </w:divBdr>
      <w:divsChild>
        <w:div w:id="603803663">
          <w:marLeft w:val="0"/>
          <w:marRight w:val="0"/>
          <w:marTop w:val="0"/>
          <w:marBottom w:val="0"/>
          <w:divBdr>
            <w:top w:val="none" w:sz="0" w:space="0" w:color="auto"/>
            <w:left w:val="none" w:sz="0" w:space="0" w:color="auto"/>
            <w:bottom w:val="none" w:sz="0" w:space="0" w:color="auto"/>
            <w:right w:val="none" w:sz="0" w:space="0" w:color="auto"/>
          </w:divBdr>
          <w:divsChild>
            <w:div w:id="1853912296">
              <w:marLeft w:val="0"/>
              <w:marRight w:val="0"/>
              <w:marTop w:val="0"/>
              <w:marBottom w:val="300"/>
              <w:divBdr>
                <w:top w:val="none" w:sz="0" w:space="0" w:color="auto"/>
                <w:left w:val="none" w:sz="0" w:space="0" w:color="auto"/>
                <w:bottom w:val="none" w:sz="0" w:space="0" w:color="auto"/>
                <w:right w:val="none" w:sz="0" w:space="0" w:color="auto"/>
              </w:divBdr>
            </w:div>
          </w:divsChild>
        </w:div>
        <w:div w:id="1553879269">
          <w:marLeft w:val="0"/>
          <w:marRight w:val="0"/>
          <w:marTop w:val="0"/>
          <w:marBottom w:val="0"/>
          <w:divBdr>
            <w:top w:val="none" w:sz="0" w:space="0" w:color="auto"/>
            <w:left w:val="none" w:sz="0" w:space="0" w:color="auto"/>
            <w:bottom w:val="none" w:sz="0" w:space="0" w:color="auto"/>
            <w:right w:val="none" w:sz="0" w:space="0" w:color="auto"/>
          </w:divBdr>
        </w:div>
        <w:div w:id="335497597">
          <w:marLeft w:val="0"/>
          <w:marRight w:val="0"/>
          <w:marTop w:val="0"/>
          <w:marBottom w:val="0"/>
          <w:divBdr>
            <w:top w:val="none" w:sz="0" w:space="0" w:color="auto"/>
            <w:left w:val="none" w:sz="0" w:space="0" w:color="auto"/>
            <w:bottom w:val="none" w:sz="0" w:space="0" w:color="auto"/>
            <w:right w:val="none" w:sz="0" w:space="0" w:color="auto"/>
          </w:divBdr>
          <w:divsChild>
            <w:div w:id="2017075540">
              <w:marLeft w:val="0"/>
              <w:marRight w:val="0"/>
              <w:marTop w:val="0"/>
              <w:marBottom w:val="300"/>
              <w:divBdr>
                <w:top w:val="none" w:sz="0" w:space="0" w:color="auto"/>
                <w:left w:val="none" w:sz="0" w:space="0" w:color="auto"/>
                <w:bottom w:val="none" w:sz="0" w:space="0" w:color="auto"/>
                <w:right w:val="none" w:sz="0" w:space="0" w:color="auto"/>
              </w:divBdr>
            </w:div>
          </w:divsChild>
        </w:div>
        <w:div w:id="1752583642">
          <w:marLeft w:val="0"/>
          <w:marRight w:val="0"/>
          <w:marTop w:val="0"/>
          <w:marBottom w:val="0"/>
          <w:divBdr>
            <w:top w:val="none" w:sz="0" w:space="0" w:color="auto"/>
            <w:left w:val="none" w:sz="0" w:space="0" w:color="auto"/>
            <w:bottom w:val="none" w:sz="0" w:space="0" w:color="auto"/>
            <w:right w:val="none" w:sz="0" w:space="0" w:color="auto"/>
          </w:divBdr>
          <w:divsChild>
            <w:div w:id="1423180289">
              <w:marLeft w:val="0"/>
              <w:marRight w:val="0"/>
              <w:marTop w:val="0"/>
              <w:marBottom w:val="300"/>
              <w:divBdr>
                <w:top w:val="none" w:sz="0" w:space="0" w:color="auto"/>
                <w:left w:val="none" w:sz="0" w:space="0" w:color="auto"/>
                <w:bottom w:val="none" w:sz="0" w:space="0" w:color="auto"/>
                <w:right w:val="none" w:sz="0" w:space="0" w:color="auto"/>
              </w:divBdr>
            </w:div>
          </w:divsChild>
        </w:div>
        <w:div w:id="210386359">
          <w:marLeft w:val="0"/>
          <w:marRight w:val="0"/>
          <w:marTop w:val="0"/>
          <w:marBottom w:val="0"/>
          <w:divBdr>
            <w:top w:val="none" w:sz="0" w:space="0" w:color="auto"/>
            <w:left w:val="none" w:sz="0" w:space="0" w:color="auto"/>
            <w:bottom w:val="none" w:sz="0" w:space="0" w:color="auto"/>
            <w:right w:val="none" w:sz="0" w:space="0" w:color="auto"/>
          </w:divBdr>
          <w:divsChild>
            <w:div w:id="865218423">
              <w:marLeft w:val="0"/>
              <w:marRight w:val="0"/>
              <w:marTop w:val="0"/>
              <w:marBottom w:val="300"/>
              <w:divBdr>
                <w:top w:val="none" w:sz="0" w:space="0" w:color="auto"/>
                <w:left w:val="none" w:sz="0" w:space="0" w:color="auto"/>
                <w:bottom w:val="none" w:sz="0" w:space="0" w:color="auto"/>
                <w:right w:val="none" w:sz="0" w:space="0" w:color="auto"/>
              </w:divBdr>
            </w:div>
          </w:divsChild>
        </w:div>
        <w:div w:id="420177381">
          <w:marLeft w:val="0"/>
          <w:marRight w:val="0"/>
          <w:marTop w:val="0"/>
          <w:marBottom w:val="0"/>
          <w:divBdr>
            <w:top w:val="none" w:sz="0" w:space="0" w:color="auto"/>
            <w:left w:val="none" w:sz="0" w:space="0" w:color="auto"/>
            <w:bottom w:val="none" w:sz="0" w:space="0" w:color="auto"/>
            <w:right w:val="none" w:sz="0" w:space="0" w:color="auto"/>
          </w:divBdr>
          <w:divsChild>
            <w:div w:id="991300419">
              <w:marLeft w:val="0"/>
              <w:marRight w:val="0"/>
              <w:marTop w:val="0"/>
              <w:marBottom w:val="300"/>
              <w:divBdr>
                <w:top w:val="none" w:sz="0" w:space="0" w:color="auto"/>
                <w:left w:val="none" w:sz="0" w:space="0" w:color="auto"/>
                <w:bottom w:val="none" w:sz="0" w:space="0" w:color="auto"/>
                <w:right w:val="none" w:sz="0" w:space="0" w:color="auto"/>
              </w:divBdr>
            </w:div>
          </w:divsChild>
        </w:div>
        <w:div w:id="999771349">
          <w:marLeft w:val="0"/>
          <w:marRight w:val="0"/>
          <w:marTop w:val="0"/>
          <w:marBottom w:val="0"/>
          <w:divBdr>
            <w:top w:val="none" w:sz="0" w:space="0" w:color="auto"/>
            <w:left w:val="none" w:sz="0" w:space="0" w:color="auto"/>
            <w:bottom w:val="none" w:sz="0" w:space="0" w:color="auto"/>
            <w:right w:val="none" w:sz="0" w:space="0" w:color="auto"/>
          </w:divBdr>
        </w:div>
        <w:div w:id="869688846">
          <w:marLeft w:val="0"/>
          <w:marRight w:val="0"/>
          <w:marTop w:val="0"/>
          <w:marBottom w:val="0"/>
          <w:divBdr>
            <w:top w:val="none" w:sz="0" w:space="0" w:color="auto"/>
            <w:left w:val="none" w:sz="0" w:space="0" w:color="auto"/>
            <w:bottom w:val="none" w:sz="0" w:space="0" w:color="auto"/>
            <w:right w:val="none" w:sz="0" w:space="0" w:color="auto"/>
          </w:divBdr>
        </w:div>
        <w:div w:id="1458527979">
          <w:marLeft w:val="0"/>
          <w:marRight w:val="0"/>
          <w:marTop w:val="0"/>
          <w:marBottom w:val="0"/>
          <w:divBdr>
            <w:top w:val="none" w:sz="0" w:space="0" w:color="auto"/>
            <w:left w:val="none" w:sz="0" w:space="0" w:color="auto"/>
            <w:bottom w:val="none" w:sz="0" w:space="0" w:color="auto"/>
            <w:right w:val="none" w:sz="0" w:space="0" w:color="auto"/>
          </w:divBdr>
          <w:divsChild>
            <w:div w:id="15544670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136064/275b577d65f0ac9488efde865fb11ea0/" TargetMode="External"/><Relationship Id="rId13" Type="http://schemas.openxmlformats.org/officeDocument/2006/relationships/hyperlink" Target="https://base.garant.ru/12144905/c3432f7e90e3b3202518be44b2fa9e51/" TargetMode="External"/><Relationship Id="rId18" Type="http://schemas.openxmlformats.org/officeDocument/2006/relationships/hyperlink" Target="https://base.garant.ru/12144905/c3432f7e90e3b3202518be44b2fa9e5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p-manino.ru" TargetMode="External"/><Relationship Id="rId7" Type="http://schemas.openxmlformats.org/officeDocument/2006/relationships/endnotes" Target="endnotes.xml"/><Relationship Id="rId12" Type="http://schemas.openxmlformats.org/officeDocument/2006/relationships/hyperlink" Target="https://base.garant.ru/12144905/c3432f7e90e3b3202518be44b2fa9e51/" TargetMode="External"/><Relationship Id="rId17" Type="http://schemas.openxmlformats.org/officeDocument/2006/relationships/hyperlink" Target="https://base.garant.ru/70353464/2cb9bddea07f9dfceecebba9d5bb639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ase.garant.ru/12144905/c3432f7e90e3b3202518be44b2fa9e51/" TargetMode="External"/><Relationship Id="rId20" Type="http://schemas.openxmlformats.org/officeDocument/2006/relationships/hyperlink" Target="https://base.garant.ru/12144905/c3432f7e90e3b3202518be44b2fa9e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44905/c3432f7e90e3b3202518be44b2fa9e5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se.garant.ru/12144905/c3432f7e90e3b3202518be44b2fa9e51/"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hyperlink" Target="https://base.garant.ru/12144905/c3432f7e90e3b3202518be44b2fa9e51/" TargetMode="External"/><Relationship Id="rId19" Type="http://schemas.openxmlformats.org/officeDocument/2006/relationships/hyperlink" Target="https://base.garant.ru/10164072/2921fbabea1936eb327be8854b13fef0/" TargetMode="External"/><Relationship Id="rId4" Type="http://schemas.openxmlformats.org/officeDocument/2006/relationships/settings" Target="settings.xml"/><Relationship Id="rId9" Type="http://schemas.openxmlformats.org/officeDocument/2006/relationships/hyperlink" Target="https://base.garant.ru/72136064/" TargetMode="External"/><Relationship Id="rId14" Type="http://schemas.openxmlformats.org/officeDocument/2006/relationships/hyperlink" Target="https://base.garant.ru/12144905/c3432f7e90e3b3202518be44b2fa9e51/" TargetMode="External"/><Relationship Id="rId22" Type="http://schemas.openxmlformats.org/officeDocument/2006/relationships/hyperlink" Target="https://sp-manino.ru/news-settlement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BB6A-2E63-4FA9-85F1-CAF428BE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28</Pages>
  <Words>13754</Words>
  <Characters>78402</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ЮЮ</dc:creator>
  <cp:lastModifiedBy>Пользователь</cp:lastModifiedBy>
  <cp:revision>75</cp:revision>
  <cp:lastPrinted>2022-06-23T06:32:00Z</cp:lastPrinted>
  <dcterms:created xsi:type="dcterms:W3CDTF">2021-08-09T10:01:00Z</dcterms:created>
  <dcterms:modified xsi:type="dcterms:W3CDTF">2022-10-27T07:58:00Z</dcterms:modified>
</cp:coreProperties>
</file>